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E38" w:rsidRPr="00E34A0A" w:rsidRDefault="00197E38" w:rsidP="00197E38">
      <w:pPr>
        <w:rPr>
          <w:sz w:val="24"/>
          <w:szCs w:val="24"/>
        </w:rPr>
      </w:pPr>
      <w:bookmarkStart w:id="0" w:name="_GoBack"/>
      <w:bookmarkEnd w:id="0"/>
      <w:r w:rsidRPr="00E34A0A">
        <w:rPr>
          <w:sz w:val="24"/>
          <w:szCs w:val="24"/>
        </w:rPr>
        <w:t>УТВЕРЖДАЮ</w:t>
      </w:r>
    </w:p>
    <w:p w:rsidR="00197E38" w:rsidRPr="00E34A0A" w:rsidRDefault="00197E38" w:rsidP="00197E38">
      <w:pPr>
        <w:outlineLvl w:val="0"/>
        <w:rPr>
          <w:sz w:val="24"/>
          <w:szCs w:val="24"/>
        </w:rPr>
      </w:pPr>
      <w:r w:rsidRPr="00E34A0A">
        <w:rPr>
          <w:sz w:val="24"/>
          <w:szCs w:val="24"/>
        </w:rPr>
        <w:t>Генеральный директор</w:t>
      </w:r>
    </w:p>
    <w:p w:rsidR="00197E38" w:rsidRPr="00E34A0A" w:rsidRDefault="00197E38" w:rsidP="00197E38">
      <w:pPr>
        <w:outlineLvl w:val="0"/>
        <w:rPr>
          <w:sz w:val="24"/>
          <w:szCs w:val="24"/>
        </w:rPr>
      </w:pPr>
    </w:p>
    <w:p w:rsidR="00197E38" w:rsidRPr="00E34A0A" w:rsidRDefault="00197E38" w:rsidP="00197E38">
      <w:pPr>
        <w:rPr>
          <w:sz w:val="24"/>
          <w:szCs w:val="24"/>
        </w:rPr>
      </w:pPr>
      <w:r w:rsidRPr="00E34A0A">
        <w:rPr>
          <w:sz w:val="24"/>
          <w:szCs w:val="24"/>
        </w:rPr>
        <w:t xml:space="preserve">_____________ </w:t>
      </w:r>
      <w:r w:rsidR="009D6B5A" w:rsidRPr="00E34A0A">
        <w:rPr>
          <w:sz w:val="24"/>
          <w:szCs w:val="24"/>
        </w:rPr>
        <w:t>В.Я. Тюменцев</w:t>
      </w:r>
    </w:p>
    <w:p w:rsidR="00197E38" w:rsidRPr="00E34A0A" w:rsidRDefault="00F074F7" w:rsidP="00197E38">
      <w:pPr>
        <w:rPr>
          <w:sz w:val="24"/>
          <w:szCs w:val="24"/>
        </w:rPr>
      </w:pPr>
      <w:r w:rsidRPr="00E34A0A">
        <w:rPr>
          <w:sz w:val="24"/>
          <w:szCs w:val="24"/>
        </w:rPr>
        <w:t xml:space="preserve"> «___» ____________ 2017</w:t>
      </w:r>
      <w:r w:rsidR="00197E38" w:rsidRPr="00E34A0A">
        <w:rPr>
          <w:sz w:val="24"/>
          <w:szCs w:val="24"/>
        </w:rPr>
        <w:t xml:space="preserve"> г.</w:t>
      </w:r>
    </w:p>
    <w:p w:rsidR="002012A8" w:rsidRPr="00E34A0A" w:rsidRDefault="009F4023" w:rsidP="002012A8">
      <w:pPr>
        <w:jc w:val="center"/>
        <w:rPr>
          <w:b/>
          <w:sz w:val="24"/>
          <w:szCs w:val="24"/>
        </w:rPr>
      </w:pPr>
      <w:r w:rsidRPr="00E34A0A">
        <w:rPr>
          <w:b/>
          <w:sz w:val="24"/>
          <w:szCs w:val="24"/>
        </w:rPr>
        <w:t>Техническое задание</w:t>
      </w:r>
      <w:r w:rsidR="002012A8" w:rsidRPr="00E34A0A">
        <w:rPr>
          <w:b/>
          <w:sz w:val="24"/>
          <w:szCs w:val="24"/>
        </w:rPr>
        <w:t xml:space="preserve"> </w:t>
      </w:r>
    </w:p>
    <w:p w:rsidR="00091E09" w:rsidRPr="00E34A0A" w:rsidRDefault="00091E09" w:rsidP="002012A8">
      <w:pPr>
        <w:jc w:val="center"/>
        <w:rPr>
          <w:sz w:val="24"/>
          <w:szCs w:val="24"/>
        </w:rPr>
      </w:pPr>
      <w:r w:rsidRPr="00E34A0A">
        <w:rPr>
          <w:sz w:val="24"/>
          <w:szCs w:val="24"/>
        </w:rPr>
        <w:t xml:space="preserve">Демонтаж существующей кабельной канализации. </w:t>
      </w:r>
    </w:p>
    <w:p w:rsidR="00091E09" w:rsidRPr="00E34A0A" w:rsidRDefault="00091E09" w:rsidP="002012A8">
      <w:pPr>
        <w:jc w:val="center"/>
        <w:rPr>
          <w:sz w:val="24"/>
          <w:szCs w:val="24"/>
        </w:rPr>
      </w:pPr>
      <w:r w:rsidRPr="00E34A0A">
        <w:rPr>
          <w:sz w:val="24"/>
          <w:szCs w:val="24"/>
        </w:rPr>
        <w:t>Мероприятия подготовительного периода.</w:t>
      </w:r>
    </w:p>
    <w:p w:rsidR="00091E09" w:rsidRPr="00E34A0A" w:rsidRDefault="00091E09" w:rsidP="002012A8">
      <w:pPr>
        <w:jc w:val="center"/>
        <w:rPr>
          <w:sz w:val="24"/>
          <w:szCs w:val="24"/>
        </w:rPr>
      </w:pPr>
    </w:p>
    <w:p w:rsidR="002012A8" w:rsidRPr="00E34A0A" w:rsidRDefault="00091E09" w:rsidP="00091E09">
      <w:pPr>
        <w:jc w:val="center"/>
        <w:rPr>
          <w:b/>
          <w:sz w:val="24"/>
          <w:szCs w:val="24"/>
        </w:rPr>
      </w:pPr>
      <w:r w:rsidRPr="00E34A0A">
        <w:rPr>
          <w:b/>
          <w:sz w:val="24"/>
          <w:szCs w:val="24"/>
        </w:rPr>
        <w:t>РАЗДЕЛ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012A8" w:rsidRPr="00E34A0A" w:rsidTr="00ED25A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32" w:rsidRPr="00E34A0A" w:rsidRDefault="00091E09" w:rsidP="00315C7F">
            <w:pPr>
              <w:jc w:val="both"/>
              <w:rPr>
                <w:color w:val="00B050"/>
                <w:sz w:val="24"/>
                <w:szCs w:val="24"/>
              </w:rPr>
            </w:pPr>
            <w:r w:rsidRPr="00E34A0A">
              <w:rPr>
                <w:sz w:val="24"/>
                <w:szCs w:val="24"/>
              </w:rPr>
              <w:t xml:space="preserve">Объект:  </w:t>
            </w:r>
          </w:p>
        </w:tc>
      </w:tr>
    </w:tbl>
    <w:p w:rsidR="002012A8" w:rsidRPr="00E34A0A" w:rsidRDefault="002012A8" w:rsidP="008A4944">
      <w:pPr>
        <w:jc w:val="center"/>
        <w:rPr>
          <w:b/>
          <w:sz w:val="24"/>
          <w:szCs w:val="24"/>
        </w:rPr>
      </w:pPr>
      <w:r w:rsidRPr="00E34A0A">
        <w:rPr>
          <w:b/>
          <w:sz w:val="24"/>
          <w:szCs w:val="24"/>
        </w:rPr>
        <w:t>РАЗДЕЛ 2. ОБЩИЕ ПОЛОЖЕНИЯ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2012A8" w:rsidRPr="00E34A0A" w:rsidTr="00B9664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8" w:rsidRPr="00E34A0A" w:rsidRDefault="002012A8" w:rsidP="00ED25AE">
            <w:pPr>
              <w:jc w:val="center"/>
              <w:rPr>
                <w:i/>
                <w:sz w:val="24"/>
                <w:szCs w:val="24"/>
              </w:rPr>
            </w:pPr>
            <w:r w:rsidRPr="00E34A0A">
              <w:rPr>
                <w:sz w:val="24"/>
                <w:szCs w:val="24"/>
              </w:rPr>
              <w:t>Подраздел 2.</w:t>
            </w:r>
            <w:r w:rsidR="00197E38" w:rsidRPr="00E34A0A">
              <w:rPr>
                <w:sz w:val="24"/>
                <w:szCs w:val="24"/>
              </w:rPr>
              <w:t>1</w:t>
            </w:r>
            <w:r w:rsidRPr="00E34A0A">
              <w:rPr>
                <w:sz w:val="24"/>
                <w:szCs w:val="24"/>
              </w:rPr>
              <w:t xml:space="preserve"> Сведения о </w:t>
            </w:r>
            <w:r w:rsidR="002C77BE" w:rsidRPr="00E34A0A">
              <w:rPr>
                <w:sz w:val="24"/>
                <w:szCs w:val="24"/>
              </w:rPr>
              <w:t>строительно-монтажных работах при строительстве, реконструкции и капитальном ремонте объектов</w:t>
            </w:r>
          </w:p>
        </w:tc>
      </w:tr>
      <w:tr w:rsidR="002012A8" w:rsidRPr="00E34A0A" w:rsidTr="00B9664E">
        <w:trPr>
          <w:trHeight w:val="7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BE" w:rsidRPr="00E34A0A" w:rsidRDefault="002C77BE" w:rsidP="002C77BE">
            <w:pPr>
              <w:jc w:val="both"/>
              <w:rPr>
                <w:sz w:val="24"/>
                <w:szCs w:val="24"/>
              </w:rPr>
            </w:pPr>
            <w:r w:rsidRPr="00E34A0A">
              <w:rPr>
                <w:sz w:val="24"/>
                <w:szCs w:val="24"/>
              </w:rPr>
              <w:t xml:space="preserve">Техническое задание составлено на основании следующих документов, регламентирующих </w:t>
            </w:r>
            <w:r w:rsidR="007404FB" w:rsidRPr="00E34A0A">
              <w:rPr>
                <w:sz w:val="24"/>
                <w:szCs w:val="24"/>
              </w:rPr>
              <w:t>выполнение работ на объекте</w:t>
            </w:r>
            <w:r w:rsidRPr="00E34A0A">
              <w:rPr>
                <w:sz w:val="24"/>
                <w:szCs w:val="24"/>
              </w:rPr>
              <w:t>.</w:t>
            </w:r>
          </w:p>
          <w:p w:rsidR="007404FB" w:rsidRPr="00E34A0A" w:rsidRDefault="007404FB" w:rsidP="002C77BE">
            <w:pPr>
              <w:ind w:left="340" w:firstLine="369"/>
              <w:jc w:val="both"/>
              <w:rPr>
                <w:sz w:val="24"/>
                <w:szCs w:val="24"/>
                <w:lang w:eastAsia="en-US"/>
              </w:rPr>
            </w:pPr>
            <w:r w:rsidRPr="00E34A0A">
              <w:rPr>
                <w:sz w:val="24"/>
                <w:szCs w:val="24"/>
                <w:lang w:eastAsia="en-US"/>
              </w:rPr>
              <w:t>Проектная документация 0678-УКС/СП-20/15/6995-01-ТКР.ЭС.01</w:t>
            </w:r>
          </w:p>
          <w:p w:rsidR="00197E38" w:rsidRPr="00E34A0A" w:rsidRDefault="007404FB" w:rsidP="007404FB">
            <w:pPr>
              <w:ind w:left="340" w:firstLine="369"/>
              <w:jc w:val="both"/>
              <w:rPr>
                <w:sz w:val="24"/>
                <w:szCs w:val="24"/>
                <w:lang w:eastAsia="en-US"/>
              </w:rPr>
            </w:pPr>
            <w:r w:rsidRPr="00E34A0A">
              <w:rPr>
                <w:sz w:val="24"/>
                <w:szCs w:val="24"/>
                <w:lang w:eastAsia="en-US"/>
              </w:rPr>
              <w:t>Проектная документация 0678-УКС/СП-20/15/6995-01-ПОС1</w:t>
            </w:r>
          </w:p>
          <w:p w:rsidR="007404FB" w:rsidRPr="00E34A0A" w:rsidRDefault="007404FB" w:rsidP="007404FB">
            <w:pPr>
              <w:ind w:left="340" w:firstLine="369"/>
              <w:jc w:val="both"/>
              <w:rPr>
                <w:sz w:val="24"/>
                <w:szCs w:val="24"/>
                <w:lang w:eastAsia="en-US"/>
              </w:rPr>
            </w:pPr>
            <w:r w:rsidRPr="00E34A0A">
              <w:rPr>
                <w:sz w:val="24"/>
                <w:szCs w:val="24"/>
                <w:lang w:eastAsia="en-US"/>
              </w:rPr>
              <w:t>Проектная документация 0678-УКС/СП-20/15/6995-01-ПОС2</w:t>
            </w:r>
          </w:p>
        </w:tc>
      </w:tr>
      <w:tr w:rsidR="002C77BE" w:rsidRPr="00E34A0A" w:rsidTr="00B9664E">
        <w:trPr>
          <w:trHeight w:val="7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BE" w:rsidRPr="00E34A0A" w:rsidRDefault="00B059FF" w:rsidP="00B059FF">
            <w:pPr>
              <w:jc w:val="center"/>
              <w:rPr>
                <w:sz w:val="24"/>
                <w:szCs w:val="24"/>
              </w:rPr>
            </w:pPr>
            <w:r w:rsidRPr="00E34A0A">
              <w:rPr>
                <w:sz w:val="24"/>
                <w:szCs w:val="24"/>
              </w:rPr>
              <w:t>Подраздел 2.2 Сведения о выполняемых работах</w:t>
            </w:r>
          </w:p>
        </w:tc>
      </w:tr>
      <w:tr w:rsidR="002C77BE" w:rsidRPr="00E34A0A" w:rsidTr="00B9664E">
        <w:trPr>
          <w:trHeight w:val="7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F" w:rsidRPr="00E34A0A" w:rsidRDefault="00B059FF" w:rsidP="00B059FF">
            <w:pPr>
              <w:jc w:val="both"/>
              <w:rPr>
                <w:sz w:val="24"/>
                <w:szCs w:val="24"/>
              </w:rPr>
            </w:pPr>
            <w:r w:rsidRPr="00E34A0A">
              <w:rPr>
                <w:sz w:val="24"/>
                <w:szCs w:val="24"/>
              </w:rPr>
              <w:t xml:space="preserve">Работы должны быть выполнены в объеме проектной документации, указанной в п.2.1. настоящего ТЗ, в соответствии с требованиями нормативно-технической документации, технологий и инструкций производителей материалов, условий договора, в т.ч. все сопутствующие виды работ, напрямую не перечисленные в настоящем Техническом задании, но необходимые для выполнения и сдачи работ </w:t>
            </w:r>
            <w:r w:rsidR="00E34A0A">
              <w:rPr>
                <w:sz w:val="24"/>
                <w:szCs w:val="24"/>
              </w:rPr>
              <w:t>П</w:t>
            </w:r>
            <w:r w:rsidRPr="00E34A0A">
              <w:rPr>
                <w:sz w:val="24"/>
                <w:szCs w:val="24"/>
              </w:rPr>
              <w:t>одрядчику, в т.ч.:</w:t>
            </w:r>
          </w:p>
          <w:p w:rsidR="00B059FF" w:rsidRPr="00E34A0A" w:rsidRDefault="00CD71CC" w:rsidP="00B059FF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  <w:lang w:eastAsia="en-US"/>
              </w:rPr>
            </w:pPr>
            <w:r w:rsidRPr="00E34A0A">
              <w:rPr>
                <w:sz w:val="24"/>
                <w:szCs w:val="24"/>
                <w:lang w:eastAsia="en-US"/>
              </w:rPr>
              <w:t>Разработка грунта вручную в траншеях;</w:t>
            </w:r>
          </w:p>
          <w:p w:rsidR="00CD71CC" w:rsidRPr="00E34A0A" w:rsidRDefault="00CD71CC" w:rsidP="00B059FF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  <w:lang w:eastAsia="en-US"/>
              </w:rPr>
            </w:pPr>
            <w:r w:rsidRPr="00E34A0A">
              <w:rPr>
                <w:sz w:val="24"/>
                <w:szCs w:val="24"/>
                <w:lang w:eastAsia="en-US"/>
              </w:rPr>
              <w:t>Перевозка грузов;</w:t>
            </w:r>
          </w:p>
          <w:p w:rsidR="00CD71CC" w:rsidRPr="00E34A0A" w:rsidRDefault="00CD71CC" w:rsidP="00B059FF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  <w:lang w:eastAsia="en-US"/>
              </w:rPr>
            </w:pPr>
            <w:r w:rsidRPr="00E34A0A">
              <w:rPr>
                <w:sz w:val="24"/>
                <w:szCs w:val="24"/>
                <w:lang w:eastAsia="en-US"/>
              </w:rPr>
              <w:t>Разборка колодцев;</w:t>
            </w:r>
          </w:p>
          <w:p w:rsidR="00CD71CC" w:rsidRPr="00E34A0A" w:rsidRDefault="00CD71CC" w:rsidP="00531C9D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  <w:lang w:eastAsia="en-US"/>
              </w:rPr>
            </w:pPr>
            <w:r w:rsidRPr="00E34A0A">
              <w:rPr>
                <w:sz w:val="24"/>
                <w:szCs w:val="24"/>
                <w:lang w:eastAsia="en-US"/>
              </w:rPr>
              <w:t>Засыпка котлована скальным грунтом;</w:t>
            </w:r>
          </w:p>
          <w:p w:rsidR="00CD71CC" w:rsidRPr="00E34A0A" w:rsidRDefault="00CD71CC" w:rsidP="00531C9D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  <w:lang w:eastAsia="en-US"/>
              </w:rPr>
            </w:pPr>
            <w:r w:rsidRPr="00E34A0A">
              <w:rPr>
                <w:sz w:val="24"/>
                <w:szCs w:val="24"/>
                <w:lang w:eastAsia="en-US"/>
              </w:rPr>
              <w:t>Уплотнение грунта пневматическими трамбовками;</w:t>
            </w:r>
          </w:p>
          <w:p w:rsidR="00CD71CC" w:rsidRPr="00E34A0A" w:rsidRDefault="00CD71CC" w:rsidP="00531C9D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  <w:lang w:eastAsia="en-US"/>
              </w:rPr>
            </w:pPr>
            <w:r w:rsidRPr="00E34A0A">
              <w:rPr>
                <w:sz w:val="24"/>
                <w:szCs w:val="24"/>
                <w:lang w:eastAsia="en-US"/>
              </w:rPr>
              <w:t>Демонтаж кабелей из существующей кабельной канализации;</w:t>
            </w:r>
          </w:p>
          <w:p w:rsidR="002C77BE" w:rsidRPr="00E34A0A" w:rsidRDefault="00CD71CC" w:rsidP="009F2EB7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E34A0A">
              <w:rPr>
                <w:sz w:val="24"/>
                <w:szCs w:val="24"/>
                <w:lang w:eastAsia="en-US"/>
              </w:rPr>
              <w:t>Демонтаж труб кабельной канализации;</w:t>
            </w:r>
          </w:p>
        </w:tc>
      </w:tr>
      <w:tr w:rsidR="002012A8" w:rsidRPr="00E34A0A" w:rsidTr="00B9664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8" w:rsidRPr="00E34A0A" w:rsidRDefault="002012A8" w:rsidP="00CD71CC">
            <w:pPr>
              <w:jc w:val="center"/>
              <w:rPr>
                <w:i/>
                <w:sz w:val="24"/>
                <w:szCs w:val="24"/>
              </w:rPr>
            </w:pPr>
            <w:r w:rsidRPr="00E34A0A">
              <w:rPr>
                <w:sz w:val="24"/>
                <w:szCs w:val="24"/>
              </w:rPr>
              <w:t>Подраздел 2.</w:t>
            </w:r>
            <w:r w:rsidR="00CD71CC" w:rsidRPr="00E34A0A">
              <w:rPr>
                <w:sz w:val="24"/>
                <w:szCs w:val="24"/>
              </w:rPr>
              <w:t>3</w:t>
            </w:r>
            <w:r w:rsidRPr="00E34A0A">
              <w:rPr>
                <w:sz w:val="24"/>
                <w:szCs w:val="24"/>
              </w:rPr>
              <w:t xml:space="preserve"> Сведения о месте выполнения работ</w:t>
            </w:r>
          </w:p>
        </w:tc>
      </w:tr>
      <w:tr w:rsidR="002012A8" w:rsidRPr="00E34A0A" w:rsidTr="00E34A0A">
        <w:trPr>
          <w:trHeight w:val="37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4E" w:rsidRPr="00E34A0A" w:rsidRDefault="00B9664E" w:rsidP="000C7DEF">
            <w:pPr>
              <w:jc w:val="both"/>
              <w:rPr>
                <w:sz w:val="24"/>
                <w:szCs w:val="24"/>
              </w:rPr>
            </w:pPr>
          </w:p>
        </w:tc>
      </w:tr>
      <w:tr w:rsidR="002012A8" w:rsidRPr="00E34A0A" w:rsidTr="00B9664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8" w:rsidRPr="00E34A0A" w:rsidRDefault="00AB504D" w:rsidP="00CD71CC">
            <w:pPr>
              <w:jc w:val="center"/>
              <w:rPr>
                <w:sz w:val="24"/>
                <w:szCs w:val="24"/>
              </w:rPr>
            </w:pPr>
            <w:r w:rsidRPr="00E34A0A">
              <w:rPr>
                <w:sz w:val="24"/>
                <w:szCs w:val="24"/>
              </w:rPr>
              <w:t>Подраздел 2.</w:t>
            </w:r>
            <w:r w:rsidR="00CD71CC" w:rsidRPr="00E34A0A">
              <w:rPr>
                <w:sz w:val="24"/>
                <w:szCs w:val="24"/>
              </w:rPr>
              <w:t>4</w:t>
            </w:r>
            <w:r w:rsidR="002012A8" w:rsidRPr="00E34A0A">
              <w:rPr>
                <w:sz w:val="24"/>
                <w:szCs w:val="24"/>
              </w:rPr>
              <w:t xml:space="preserve"> Требования к разработке </w:t>
            </w:r>
            <w:r w:rsidR="00CD71CC" w:rsidRPr="00E34A0A">
              <w:rPr>
                <w:sz w:val="24"/>
                <w:szCs w:val="24"/>
              </w:rPr>
              <w:t>ППР</w:t>
            </w:r>
          </w:p>
        </w:tc>
      </w:tr>
      <w:tr w:rsidR="002012A8" w:rsidRPr="00E34A0A" w:rsidTr="00E34A0A">
        <w:trPr>
          <w:trHeight w:val="33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B7" w:rsidRDefault="00302BB3" w:rsidP="00302BB3">
            <w:pPr>
              <w:ind w:firstLine="426"/>
              <w:jc w:val="both"/>
              <w:rPr>
                <w:sz w:val="24"/>
                <w:szCs w:val="24"/>
              </w:rPr>
            </w:pPr>
            <w:r w:rsidRPr="00E34A0A">
              <w:rPr>
                <w:sz w:val="24"/>
                <w:szCs w:val="24"/>
              </w:rPr>
              <w:t xml:space="preserve">Работы производить в соответствии с проектом производства работ (ППР), разработанным субподрядчиком и </w:t>
            </w:r>
            <w:r w:rsidR="009F2EB7" w:rsidRPr="00E34A0A">
              <w:rPr>
                <w:sz w:val="24"/>
                <w:szCs w:val="24"/>
              </w:rPr>
              <w:t xml:space="preserve">до начала производства работ </w:t>
            </w:r>
            <w:r w:rsidRPr="00E34A0A">
              <w:rPr>
                <w:sz w:val="24"/>
                <w:szCs w:val="24"/>
              </w:rPr>
              <w:t xml:space="preserve">согласованным с </w:t>
            </w:r>
            <w:r w:rsidR="009F2EB7">
              <w:rPr>
                <w:sz w:val="24"/>
                <w:szCs w:val="24"/>
              </w:rPr>
              <w:t>собственниками инженерных сетей, собственность которых затрагивается при производстве работ и П</w:t>
            </w:r>
            <w:r w:rsidRPr="00E34A0A">
              <w:rPr>
                <w:sz w:val="24"/>
                <w:szCs w:val="24"/>
              </w:rPr>
              <w:t>одрядчиком.</w:t>
            </w:r>
            <w:r w:rsidR="009F2EB7">
              <w:rPr>
                <w:sz w:val="24"/>
                <w:szCs w:val="24"/>
              </w:rPr>
              <w:t xml:space="preserve"> </w:t>
            </w:r>
          </w:p>
          <w:p w:rsidR="00302BB3" w:rsidRPr="00E34A0A" w:rsidRDefault="00302BB3" w:rsidP="00302BB3">
            <w:pPr>
              <w:ind w:firstLine="426"/>
              <w:jc w:val="both"/>
              <w:rPr>
                <w:sz w:val="24"/>
                <w:szCs w:val="24"/>
              </w:rPr>
            </w:pPr>
            <w:r w:rsidRPr="00E34A0A">
              <w:rPr>
                <w:sz w:val="24"/>
                <w:szCs w:val="24"/>
              </w:rPr>
              <w:t>ППР необходимо оформлять в соответствии с требованиями свода правил СП48.13330.2011 «Организация строительства» (</w:t>
            </w:r>
            <w:r w:rsidRPr="00E34A0A">
              <w:rPr>
                <w:bCs/>
                <w:sz w:val="24"/>
                <w:szCs w:val="24"/>
              </w:rPr>
              <w:t xml:space="preserve">Актуализированная редакция СНиП 12-01-2004), </w:t>
            </w:r>
            <w:r w:rsidRPr="00E34A0A">
              <w:rPr>
                <w:sz w:val="24"/>
                <w:szCs w:val="24"/>
              </w:rPr>
              <w:t xml:space="preserve">утвержденного приказом Министерства регионального развития Российской Федерации (Минрегион России) от 27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34A0A">
                <w:rPr>
                  <w:sz w:val="24"/>
                  <w:szCs w:val="24"/>
                </w:rPr>
                <w:t>2010 г</w:t>
              </w:r>
            </w:smartTag>
            <w:r w:rsidRPr="00E34A0A">
              <w:rPr>
                <w:sz w:val="24"/>
                <w:szCs w:val="24"/>
              </w:rPr>
              <w:t xml:space="preserve">. № 781 и введенного в действие с 20 мая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34A0A">
                <w:rPr>
                  <w:sz w:val="24"/>
                  <w:szCs w:val="24"/>
                </w:rPr>
                <w:t>2011 г</w:t>
              </w:r>
            </w:smartTag>
            <w:r w:rsidRPr="00E34A0A">
              <w:rPr>
                <w:sz w:val="24"/>
                <w:szCs w:val="24"/>
              </w:rPr>
              <w:t>.</w:t>
            </w:r>
          </w:p>
          <w:p w:rsidR="0067710F" w:rsidRPr="00E34A0A" w:rsidRDefault="00302BB3" w:rsidP="00302BB3">
            <w:pPr>
              <w:ind w:firstLine="426"/>
              <w:jc w:val="both"/>
              <w:rPr>
                <w:i/>
                <w:sz w:val="24"/>
                <w:szCs w:val="24"/>
                <w:lang w:eastAsia="en-US"/>
              </w:rPr>
            </w:pPr>
            <w:r w:rsidRPr="00E34A0A">
              <w:rPr>
                <w:sz w:val="24"/>
                <w:szCs w:val="24"/>
              </w:rPr>
              <w:t xml:space="preserve"> В состав ППР на подготовительные работы включается: пояснительная записка; схематический план трассы автомобильной дороги; транспортная схема поставки материалов; технологические карты и схемы на выполнение строительно – монтажных работ; калькуляции трудовых затрат; технологическая схема потока; линейный календарный график; графики потребности в материальных и трудовых ресурсах; график поступления на объект строительных материалов, конструкций и оборудования; график потребности в рабочих кадрах; график потребности в основных строительных машинах; контроль и оценка качества строительно–монтажных работ; мероприятия по внедрению бригадного хозяйственного расчета; мероприятия по охране труда и технике безопасности</w:t>
            </w:r>
          </w:p>
        </w:tc>
      </w:tr>
    </w:tbl>
    <w:p w:rsidR="002012A8" w:rsidRPr="00E34A0A" w:rsidRDefault="002012A8" w:rsidP="008A4944">
      <w:pPr>
        <w:jc w:val="center"/>
        <w:rPr>
          <w:b/>
          <w:sz w:val="24"/>
          <w:szCs w:val="24"/>
        </w:rPr>
      </w:pPr>
      <w:r w:rsidRPr="00E34A0A">
        <w:rPr>
          <w:b/>
          <w:sz w:val="24"/>
          <w:szCs w:val="24"/>
        </w:rPr>
        <w:t>РАЗДЕЛ 3. ТРЕБОВАНИЯ К ТЕХНИЧЕСКИМ ХАРАКТЕРИСТИКАМ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012A8" w:rsidRPr="00E34A0A" w:rsidTr="00ED25A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8" w:rsidRPr="00E34A0A" w:rsidRDefault="002012A8" w:rsidP="00ED25AE">
            <w:pPr>
              <w:jc w:val="center"/>
              <w:rPr>
                <w:bCs/>
                <w:sz w:val="24"/>
                <w:szCs w:val="24"/>
              </w:rPr>
            </w:pPr>
            <w:r w:rsidRPr="00E34A0A">
              <w:rPr>
                <w:bCs/>
                <w:sz w:val="24"/>
                <w:szCs w:val="24"/>
              </w:rPr>
              <w:t>Подраздел 3.1 Технические требования при выполнении работ</w:t>
            </w:r>
          </w:p>
        </w:tc>
      </w:tr>
      <w:tr w:rsidR="002012A8" w:rsidRPr="00E34A0A" w:rsidTr="00ED25A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B3" w:rsidRPr="00E34A0A" w:rsidRDefault="00433A3F" w:rsidP="00302BB3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E34A0A">
              <w:rPr>
                <w:sz w:val="24"/>
                <w:szCs w:val="24"/>
              </w:rPr>
              <w:t xml:space="preserve">Выполнение работ по </w:t>
            </w:r>
            <w:r w:rsidR="00302BB3" w:rsidRPr="00E34A0A">
              <w:rPr>
                <w:sz w:val="24"/>
                <w:szCs w:val="24"/>
              </w:rPr>
              <w:t>демонтажу существующей кабельной канализации</w:t>
            </w:r>
            <w:r w:rsidRPr="00E34A0A">
              <w:rPr>
                <w:sz w:val="24"/>
                <w:szCs w:val="24"/>
              </w:rPr>
              <w:t xml:space="preserve">, должно производиться </w:t>
            </w:r>
            <w:r w:rsidR="00A367D6" w:rsidRPr="00E34A0A">
              <w:rPr>
                <w:sz w:val="24"/>
                <w:szCs w:val="24"/>
              </w:rPr>
              <w:t>в полном соответствии с требованиями к их качеству, опреде</w:t>
            </w:r>
            <w:r w:rsidR="00302BB3" w:rsidRPr="00E34A0A">
              <w:rPr>
                <w:sz w:val="24"/>
                <w:szCs w:val="24"/>
              </w:rPr>
              <w:t xml:space="preserve">ленными </w:t>
            </w:r>
            <w:r w:rsidR="00302BB3" w:rsidRPr="00E34A0A">
              <w:rPr>
                <w:sz w:val="24"/>
                <w:szCs w:val="24"/>
              </w:rPr>
              <w:lastRenderedPageBreak/>
              <w:t>нормативными документами, в частности СП 48.13330.2011 «Организация строительства» (</w:t>
            </w:r>
            <w:r w:rsidR="00302BB3" w:rsidRPr="00E34A0A">
              <w:rPr>
                <w:bCs/>
                <w:sz w:val="24"/>
                <w:szCs w:val="24"/>
              </w:rPr>
              <w:t>Актуализированная редакция СНиП 12-01-2004);</w:t>
            </w:r>
            <w:r w:rsidR="00302BB3" w:rsidRPr="00E34A0A">
              <w:rPr>
                <w:sz w:val="24"/>
                <w:szCs w:val="24"/>
              </w:rPr>
              <w:t xml:space="preserve"> СНиП 12-04-2002 «Безопасность труда в строительстве»; СП 40-102-2000 «Проектирование и монтаж трубопроводов»; СП 42.13330.2011 «Градостроительство. Планировка и застройка городских и сельских поселений».</w:t>
            </w:r>
          </w:p>
          <w:p w:rsidR="00302BB3" w:rsidRPr="00E34A0A" w:rsidRDefault="00302BB3" w:rsidP="00302BB3">
            <w:pPr>
              <w:tabs>
                <w:tab w:val="left" w:pos="567"/>
              </w:tabs>
              <w:ind w:firstLine="426"/>
              <w:jc w:val="both"/>
              <w:rPr>
                <w:sz w:val="24"/>
                <w:szCs w:val="24"/>
              </w:rPr>
            </w:pPr>
            <w:r w:rsidRPr="00E34A0A">
              <w:rPr>
                <w:sz w:val="24"/>
                <w:szCs w:val="24"/>
              </w:rPr>
              <w:t xml:space="preserve"> При выполнении всех видов строительно-монтажных работ необходимо строго соблюдать требования нормативных документов, технологию производства работ и инструкции производителей по применению всех используемых материалов.</w:t>
            </w:r>
          </w:p>
          <w:p w:rsidR="00302BB3" w:rsidRPr="00E34A0A" w:rsidRDefault="00302BB3" w:rsidP="00302BB3">
            <w:pPr>
              <w:tabs>
                <w:tab w:val="left" w:pos="567"/>
              </w:tabs>
              <w:ind w:firstLine="426"/>
              <w:jc w:val="both"/>
              <w:rPr>
                <w:sz w:val="24"/>
                <w:szCs w:val="24"/>
              </w:rPr>
            </w:pPr>
            <w:r w:rsidRPr="00E34A0A">
              <w:rPr>
                <w:sz w:val="24"/>
                <w:szCs w:val="24"/>
              </w:rPr>
              <w:t xml:space="preserve">В процессе выполнения работ Субподрядчик обязан передать </w:t>
            </w:r>
            <w:r w:rsidR="00E34A0A">
              <w:rPr>
                <w:sz w:val="24"/>
                <w:szCs w:val="24"/>
              </w:rPr>
              <w:t>П</w:t>
            </w:r>
            <w:r w:rsidRPr="00E34A0A">
              <w:rPr>
                <w:sz w:val="24"/>
                <w:szCs w:val="24"/>
              </w:rPr>
              <w:t>одрядчику исполнительно-техническую документацию. По окончании работ передать полный пакет исполнительно-технической документации в соответствии с СП 48.13330.2011 и РД-11-02-2006 (в 3-х экземплярах на бумажном носителе и в 1-ом экземпляре в электронном виде в изменяемом формате).</w:t>
            </w:r>
          </w:p>
          <w:p w:rsidR="00321693" w:rsidRPr="00E34A0A" w:rsidRDefault="00302BB3" w:rsidP="00302BB3">
            <w:pPr>
              <w:jc w:val="both"/>
              <w:rPr>
                <w:sz w:val="24"/>
                <w:szCs w:val="24"/>
              </w:rPr>
            </w:pPr>
            <w:r w:rsidRPr="00E34A0A">
              <w:rPr>
                <w:sz w:val="24"/>
                <w:szCs w:val="24"/>
              </w:rPr>
              <w:t xml:space="preserve">        Если в настоящем Техническом задании не указаны требования к какому-либо виду работ или к части какого-либо вида работ, то при выполнении таких работ или их части необходимо руководствоваться требованиями Нормативно - технической документации (СНиП, СП, ТУ и т.д.), имеющей применение к предмету Договора.</w:t>
            </w:r>
          </w:p>
        </w:tc>
      </w:tr>
    </w:tbl>
    <w:p w:rsidR="002012A8" w:rsidRPr="00E34A0A" w:rsidRDefault="00CA50AA" w:rsidP="002012A8">
      <w:pPr>
        <w:jc w:val="center"/>
        <w:rPr>
          <w:b/>
          <w:sz w:val="24"/>
          <w:szCs w:val="24"/>
        </w:rPr>
      </w:pPr>
      <w:r w:rsidRPr="00E34A0A">
        <w:rPr>
          <w:b/>
          <w:sz w:val="24"/>
          <w:szCs w:val="24"/>
        </w:rPr>
        <w:lastRenderedPageBreak/>
        <w:t>РАЗДЕЛ 4</w:t>
      </w:r>
      <w:r w:rsidR="002012A8" w:rsidRPr="00E34A0A">
        <w:rPr>
          <w:b/>
          <w:sz w:val="24"/>
          <w:szCs w:val="24"/>
        </w:rPr>
        <w:t>. ТРЕБОВАНИЯ К МАТЕРИАЛАМ И ОБОРУДОВАНИЮ, ПРИМЕНЯЕМЫМ ДЛЯ ВЫПОЛНЕНИЯ РАБОТ,</w:t>
      </w:r>
    </w:p>
    <w:p w:rsidR="008A4944" w:rsidRPr="00E34A0A" w:rsidRDefault="002012A8" w:rsidP="00A4600F">
      <w:pPr>
        <w:jc w:val="center"/>
        <w:rPr>
          <w:b/>
          <w:sz w:val="24"/>
          <w:szCs w:val="24"/>
        </w:rPr>
      </w:pPr>
      <w:r w:rsidRPr="00E34A0A">
        <w:rPr>
          <w:b/>
          <w:sz w:val="24"/>
          <w:szCs w:val="24"/>
        </w:rPr>
        <w:t>В Т.Ч. ВЕДОМОСТЬ МАТЕРИАЛОВ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012A8" w:rsidRPr="00E34A0A" w:rsidTr="00ED25A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B3" w:rsidRPr="00E34A0A" w:rsidRDefault="00302BB3" w:rsidP="00302BB3">
            <w:pPr>
              <w:shd w:val="clear" w:color="auto" w:fill="FFFFFF"/>
              <w:ind w:firstLine="426"/>
              <w:jc w:val="both"/>
              <w:rPr>
                <w:sz w:val="24"/>
                <w:szCs w:val="24"/>
              </w:rPr>
            </w:pPr>
            <w:r w:rsidRPr="00E34A0A">
              <w:rPr>
                <w:sz w:val="24"/>
                <w:szCs w:val="24"/>
              </w:rPr>
              <w:t>Субподрядчик принимает на себя обязательство обеспечить выполнение работ по предмету торгов строительными материалами, изделиями и конструкциями, инженерным (технологическим) оборудованием в соответствии с Проектной документацией.</w:t>
            </w:r>
          </w:p>
          <w:p w:rsidR="00302BB3" w:rsidRPr="00E34A0A" w:rsidRDefault="00302BB3" w:rsidP="00302BB3">
            <w:pPr>
              <w:pStyle w:val="a9"/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E34A0A">
              <w:rPr>
                <w:sz w:val="24"/>
                <w:szCs w:val="24"/>
              </w:rPr>
              <w:t>Все поставляемые для строительства материалы, конструкции и оборудование должны иметь соответствующие сертификаты, технические паспорта, результаты испытаний, удостоверяющие их качество.</w:t>
            </w:r>
          </w:p>
          <w:p w:rsidR="00D64A84" w:rsidRPr="00E34A0A" w:rsidRDefault="00D64A84" w:rsidP="00302BB3">
            <w:pPr>
              <w:pStyle w:val="a9"/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E34A0A">
              <w:rPr>
                <w:sz w:val="24"/>
                <w:szCs w:val="24"/>
              </w:rPr>
              <w:t xml:space="preserve">Субподрядчик обязан вести лабораторный контроль по качественным характеристикам применяемых материалов в лабораториях, прошедших метрологическое освидетельствование и позволяющих по своей оснащенности средствами измерений, испытательным оборудованием определять качество конкретных дорожных работ. </w:t>
            </w:r>
          </w:p>
          <w:p w:rsidR="00D64A84" w:rsidRPr="00E34A0A" w:rsidRDefault="00D64A84" w:rsidP="00F97DA8">
            <w:pPr>
              <w:pStyle w:val="a9"/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E34A0A">
              <w:rPr>
                <w:sz w:val="24"/>
                <w:szCs w:val="24"/>
              </w:rPr>
              <w:t xml:space="preserve">Субподрядчик обязан предоставить представителю </w:t>
            </w:r>
            <w:r w:rsidR="00E34A0A">
              <w:rPr>
                <w:sz w:val="24"/>
                <w:szCs w:val="24"/>
              </w:rPr>
              <w:t>П</w:t>
            </w:r>
            <w:r w:rsidRPr="00E34A0A">
              <w:rPr>
                <w:sz w:val="24"/>
                <w:szCs w:val="24"/>
              </w:rPr>
              <w:t>одрядчика не менее чем за 10 дней до начала производства работ заключения по испытаниям применяемых материалов, а также сертификаты качества на используемые материалы</w:t>
            </w:r>
            <w:r w:rsidR="003E11E5" w:rsidRPr="00E34A0A">
              <w:rPr>
                <w:sz w:val="24"/>
                <w:szCs w:val="24"/>
              </w:rPr>
              <w:t>.</w:t>
            </w:r>
          </w:p>
          <w:p w:rsidR="00952AF6" w:rsidRPr="00E34A0A" w:rsidRDefault="00952AF6" w:rsidP="0064294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:rsidR="00A174F7" w:rsidRPr="00E34A0A" w:rsidRDefault="00A174F7" w:rsidP="00A174F7">
      <w:pPr>
        <w:jc w:val="center"/>
        <w:rPr>
          <w:b/>
          <w:bCs/>
          <w:sz w:val="24"/>
          <w:szCs w:val="24"/>
        </w:rPr>
      </w:pPr>
      <w:r w:rsidRPr="00E34A0A">
        <w:rPr>
          <w:b/>
          <w:bCs/>
          <w:sz w:val="24"/>
          <w:szCs w:val="24"/>
        </w:rPr>
        <w:t>РАЗДЕЛ 5. КРИТЕРИИ ДЛЯ ПРОХОЖДЕНИЯ ПРЕТЕНДЕНТОМ ПРЕДВАРИТЕЛЬНОГО ОТБОРА</w:t>
      </w:r>
      <w:r w:rsidR="009E0C3A" w:rsidRPr="00E34A0A">
        <w:rPr>
          <w:b/>
          <w:bCs/>
          <w:sz w:val="24"/>
          <w:szCs w:val="24"/>
        </w:rPr>
        <w:t xml:space="preserve"> И ПОДТВЕРЖДАЮШИЕ</w:t>
      </w:r>
      <w:r w:rsidR="009E7343" w:rsidRPr="00E34A0A">
        <w:rPr>
          <w:b/>
          <w:bCs/>
          <w:sz w:val="24"/>
          <w:szCs w:val="24"/>
        </w:rPr>
        <w:t xml:space="preserve"> ИХ ДОКУМЕНТЫ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302BB3" w:rsidRPr="00E34A0A" w:rsidTr="00302BB3">
        <w:trPr>
          <w:trHeight w:val="53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B3" w:rsidRPr="00E34A0A" w:rsidRDefault="00302BB3" w:rsidP="00302BB3">
            <w:pPr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E34A0A">
              <w:rPr>
                <w:bCs/>
                <w:sz w:val="24"/>
                <w:szCs w:val="24"/>
              </w:rPr>
              <w:t xml:space="preserve">Опыт выполнения работ, аналогичных предмету торгов за последние 3 года (2015г.-2017г.) с указанием наименований объектов, сроков, заказчиков, видов работ, объемов выполненных работ – предоставляется </w:t>
            </w:r>
            <w:r w:rsidRPr="00E34A0A">
              <w:rPr>
                <w:bCs/>
                <w:i/>
                <w:sz w:val="24"/>
                <w:szCs w:val="24"/>
              </w:rPr>
              <w:t>референц-лист с приложением документов</w:t>
            </w:r>
            <w:r w:rsidRPr="00E34A0A">
              <w:rPr>
                <w:bCs/>
                <w:sz w:val="24"/>
                <w:szCs w:val="24"/>
              </w:rPr>
              <w:t>.</w:t>
            </w:r>
          </w:p>
          <w:p w:rsidR="00302BB3" w:rsidRPr="00E34A0A" w:rsidRDefault="00302BB3" w:rsidP="00302BB3">
            <w:pPr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E34A0A">
              <w:rPr>
                <w:bCs/>
                <w:sz w:val="24"/>
                <w:szCs w:val="24"/>
              </w:rPr>
              <w:t xml:space="preserve">Наличие материально-технической базы: техники для выполнения работ по предмету торгов– предоставляется </w:t>
            </w:r>
            <w:r w:rsidRPr="00E34A0A">
              <w:rPr>
                <w:i/>
                <w:sz w:val="24"/>
                <w:szCs w:val="24"/>
              </w:rPr>
              <w:t>справка о материально-технических ресурсах</w:t>
            </w:r>
            <w:r w:rsidRPr="00E34A0A">
              <w:rPr>
                <w:bCs/>
                <w:i/>
                <w:sz w:val="24"/>
                <w:szCs w:val="24"/>
              </w:rPr>
              <w:t xml:space="preserve"> с приложением подтверждающих документов</w:t>
            </w:r>
            <w:r w:rsidRPr="00E34A0A">
              <w:rPr>
                <w:i/>
                <w:sz w:val="24"/>
                <w:szCs w:val="24"/>
              </w:rPr>
              <w:t>.</w:t>
            </w:r>
          </w:p>
          <w:p w:rsidR="00302BB3" w:rsidRPr="00E34A0A" w:rsidRDefault="00302BB3" w:rsidP="00302BB3">
            <w:pPr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E34A0A">
              <w:rPr>
                <w:bCs/>
                <w:sz w:val="24"/>
                <w:szCs w:val="24"/>
              </w:rPr>
              <w:t xml:space="preserve">Наличие в штате квалифицированного персонала для выполнения работ по предмету торгов – перечень специалистов с приложением копий документов, подтверждающих их квалификацию - </w:t>
            </w:r>
            <w:r w:rsidRPr="00E34A0A">
              <w:rPr>
                <w:i/>
                <w:sz w:val="24"/>
                <w:szCs w:val="24"/>
              </w:rPr>
              <w:t>справка о кадровых ресурсах</w:t>
            </w:r>
            <w:r w:rsidRPr="00E34A0A">
              <w:rPr>
                <w:bCs/>
                <w:i/>
                <w:sz w:val="24"/>
                <w:szCs w:val="24"/>
              </w:rPr>
              <w:t xml:space="preserve"> с приложением подтверждающих документов.</w:t>
            </w:r>
          </w:p>
          <w:p w:rsidR="00302BB3" w:rsidRPr="00E34A0A" w:rsidRDefault="00302BB3" w:rsidP="00302BB3">
            <w:pPr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E34A0A">
              <w:rPr>
                <w:bCs/>
                <w:i/>
                <w:sz w:val="24"/>
                <w:szCs w:val="24"/>
              </w:rPr>
              <w:t xml:space="preserve"> </w:t>
            </w:r>
            <w:r w:rsidRPr="00E34A0A">
              <w:rPr>
                <w:bCs/>
                <w:sz w:val="24"/>
                <w:szCs w:val="24"/>
              </w:rPr>
              <w:t xml:space="preserve">Наличие действующего членства в саморегулируемой организации и наличие права выполнять работы, являющиеся объектом закупки (в случае требования законодательства РФ) – предоставляется </w:t>
            </w:r>
            <w:r w:rsidRPr="00E34A0A">
              <w:rPr>
                <w:i/>
                <w:sz w:val="24"/>
                <w:szCs w:val="24"/>
              </w:rPr>
              <w:t>выписка из реестра членов саморегулируемой организации, выданная не позднее 1 месяца</w:t>
            </w:r>
            <w:r w:rsidRPr="00E34A0A">
              <w:rPr>
                <w:bCs/>
                <w:sz w:val="24"/>
                <w:szCs w:val="24"/>
              </w:rPr>
              <w:t>.</w:t>
            </w:r>
          </w:p>
        </w:tc>
      </w:tr>
    </w:tbl>
    <w:p w:rsidR="002012A8" w:rsidRPr="00E34A0A" w:rsidRDefault="00EA1A8C" w:rsidP="008A4944">
      <w:pPr>
        <w:jc w:val="center"/>
        <w:rPr>
          <w:b/>
          <w:sz w:val="24"/>
          <w:szCs w:val="24"/>
        </w:rPr>
      </w:pPr>
      <w:r w:rsidRPr="00E34A0A">
        <w:rPr>
          <w:b/>
          <w:sz w:val="24"/>
          <w:szCs w:val="24"/>
        </w:rPr>
        <w:t>РАЗДЕЛ 6</w:t>
      </w:r>
      <w:r w:rsidR="002012A8" w:rsidRPr="00E34A0A">
        <w:rPr>
          <w:b/>
          <w:sz w:val="24"/>
          <w:szCs w:val="24"/>
        </w:rPr>
        <w:t>. СРОК (ИНТЕРВАЛ)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012A8" w:rsidRPr="00E34A0A" w:rsidTr="00ED25A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F2" w:rsidRPr="00E34A0A" w:rsidRDefault="00FE1635" w:rsidP="00ED25AE">
            <w:pPr>
              <w:ind w:right="-3"/>
              <w:jc w:val="both"/>
              <w:rPr>
                <w:sz w:val="24"/>
                <w:szCs w:val="24"/>
              </w:rPr>
            </w:pPr>
            <w:r w:rsidRPr="00E34A0A">
              <w:rPr>
                <w:sz w:val="24"/>
                <w:szCs w:val="24"/>
              </w:rPr>
              <w:t>Срок начала выполнения работ –</w:t>
            </w:r>
            <w:r w:rsidR="00350BF2" w:rsidRPr="00E34A0A">
              <w:rPr>
                <w:sz w:val="24"/>
                <w:szCs w:val="24"/>
              </w:rPr>
              <w:t xml:space="preserve"> </w:t>
            </w:r>
            <w:r w:rsidR="00302BB3" w:rsidRPr="00E34A0A">
              <w:rPr>
                <w:sz w:val="24"/>
                <w:szCs w:val="24"/>
              </w:rPr>
              <w:t>с момента заключения договора</w:t>
            </w:r>
            <w:r w:rsidRPr="00E34A0A">
              <w:rPr>
                <w:sz w:val="24"/>
                <w:szCs w:val="24"/>
              </w:rPr>
              <w:t xml:space="preserve"> </w:t>
            </w:r>
          </w:p>
          <w:p w:rsidR="00FE1635" w:rsidRPr="00E34A0A" w:rsidRDefault="00FE1635" w:rsidP="00302BB3">
            <w:pPr>
              <w:ind w:right="-3"/>
              <w:jc w:val="both"/>
              <w:rPr>
                <w:sz w:val="24"/>
                <w:szCs w:val="24"/>
              </w:rPr>
            </w:pPr>
            <w:r w:rsidRPr="00E34A0A">
              <w:rPr>
                <w:sz w:val="24"/>
                <w:szCs w:val="24"/>
              </w:rPr>
              <w:t xml:space="preserve">Срок окончания работ </w:t>
            </w:r>
            <w:r w:rsidR="00350BF2" w:rsidRPr="00E34A0A">
              <w:rPr>
                <w:sz w:val="24"/>
                <w:szCs w:val="24"/>
              </w:rPr>
              <w:t>–</w:t>
            </w:r>
            <w:r w:rsidRPr="00E34A0A">
              <w:rPr>
                <w:sz w:val="24"/>
                <w:szCs w:val="24"/>
              </w:rPr>
              <w:t xml:space="preserve"> </w:t>
            </w:r>
            <w:r w:rsidR="00302BB3" w:rsidRPr="00E34A0A">
              <w:rPr>
                <w:sz w:val="24"/>
                <w:szCs w:val="24"/>
              </w:rPr>
              <w:t>до 31 декабря 2017г.</w:t>
            </w:r>
          </w:p>
        </w:tc>
      </w:tr>
    </w:tbl>
    <w:p w:rsidR="002012A8" w:rsidRPr="00E34A0A" w:rsidRDefault="00EA1A8C" w:rsidP="008A4944">
      <w:pPr>
        <w:jc w:val="center"/>
        <w:rPr>
          <w:b/>
          <w:sz w:val="24"/>
          <w:szCs w:val="24"/>
        </w:rPr>
      </w:pPr>
      <w:r w:rsidRPr="00E34A0A">
        <w:rPr>
          <w:b/>
          <w:sz w:val="24"/>
          <w:szCs w:val="24"/>
        </w:rPr>
        <w:lastRenderedPageBreak/>
        <w:t>РАЗДЕЛ 7</w:t>
      </w:r>
      <w:r w:rsidR="002012A8" w:rsidRPr="00E34A0A">
        <w:rPr>
          <w:b/>
          <w:sz w:val="24"/>
          <w:szCs w:val="24"/>
        </w:rPr>
        <w:t>. ТРЕБОВАНИЯ К КАЧЕСТВУ ВЫПОЛНЯЕМЫХ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012A8" w:rsidRPr="00E34A0A" w:rsidTr="00ED25A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8" w:rsidRPr="00E34A0A" w:rsidRDefault="0082768B" w:rsidP="00290B49">
            <w:pPr>
              <w:jc w:val="both"/>
              <w:rPr>
                <w:sz w:val="24"/>
                <w:szCs w:val="24"/>
              </w:rPr>
            </w:pPr>
            <w:r w:rsidRPr="00E34A0A">
              <w:rPr>
                <w:sz w:val="24"/>
                <w:szCs w:val="24"/>
              </w:rPr>
              <w:t>Качество работ и объём контроля качества работ должны соответствовать требованиям СП 48.13330.2011 «Организация строительства» (</w:t>
            </w:r>
            <w:r w:rsidRPr="00E34A0A">
              <w:rPr>
                <w:bCs/>
                <w:sz w:val="24"/>
                <w:szCs w:val="24"/>
              </w:rPr>
              <w:t>Актуализированная редакция СНиП 12-01-2004);</w:t>
            </w:r>
            <w:r w:rsidRPr="00E34A0A">
              <w:rPr>
                <w:sz w:val="24"/>
                <w:szCs w:val="24"/>
              </w:rPr>
              <w:t xml:space="preserve"> СНиП 12-04-2002 «Безопасность труда в строительстве»; СП 40-102-2000 «Проектирование и монтаж трубопроводов»; СП 42.13330.2011 «Градостроительство. Планировка и застройка городских и сельских поселений».</w:t>
            </w:r>
          </w:p>
        </w:tc>
      </w:tr>
    </w:tbl>
    <w:p w:rsidR="0082768B" w:rsidRPr="00E34A0A" w:rsidRDefault="0082768B" w:rsidP="0082768B">
      <w:pPr>
        <w:jc w:val="center"/>
        <w:rPr>
          <w:b/>
          <w:sz w:val="24"/>
          <w:szCs w:val="24"/>
        </w:rPr>
      </w:pPr>
      <w:r w:rsidRPr="00E34A0A">
        <w:rPr>
          <w:b/>
          <w:sz w:val="24"/>
          <w:szCs w:val="24"/>
        </w:rPr>
        <w:t>РАЗДЕЛ 8. ТРЕБОВАНИЯ К СРОКУ И (ИЛИ) ОБЪЕМУ ПРЕДОСТАВЛЕНИЯ ГАРАНТИЙ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2768B" w:rsidRPr="00E34A0A" w:rsidTr="00531C9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8B" w:rsidRPr="00E34A0A" w:rsidRDefault="0082768B" w:rsidP="00531C9D">
            <w:pPr>
              <w:ind w:firstLine="426"/>
              <w:jc w:val="both"/>
              <w:rPr>
                <w:sz w:val="24"/>
                <w:szCs w:val="24"/>
              </w:rPr>
            </w:pPr>
            <w:r w:rsidRPr="00E34A0A">
              <w:rPr>
                <w:sz w:val="24"/>
                <w:szCs w:val="24"/>
              </w:rPr>
              <w:t>Субподрядчик гарантирует качество выполнения работ в соответствии с Проектной документацией, действующими нормами и правилами, эксплуатации объекта на  протяжении гарантийного срока.</w:t>
            </w:r>
          </w:p>
          <w:p w:rsidR="0082768B" w:rsidRPr="00E34A0A" w:rsidRDefault="0082768B" w:rsidP="0082768B">
            <w:pPr>
              <w:jc w:val="both"/>
              <w:rPr>
                <w:sz w:val="24"/>
                <w:szCs w:val="24"/>
              </w:rPr>
            </w:pPr>
            <w:r w:rsidRPr="00E34A0A">
              <w:rPr>
                <w:sz w:val="24"/>
                <w:szCs w:val="24"/>
              </w:rPr>
              <w:t>Срок гарантии – не предусмотрен.</w:t>
            </w:r>
          </w:p>
        </w:tc>
      </w:tr>
    </w:tbl>
    <w:p w:rsidR="0082768B" w:rsidRPr="00E34A0A" w:rsidRDefault="0082768B" w:rsidP="0082768B">
      <w:pPr>
        <w:jc w:val="center"/>
        <w:rPr>
          <w:b/>
          <w:sz w:val="24"/>
          <w:szCs w:val="24"/>
        </w:rPr>
      </w:pPr>
      <w:r w:rsidRPr="00E34A0A">
        <w:rPr>
          <w:b/>
          <w:sz w:val="24"/>
          <w:szCs w:val="24"/>
        </w:rPr>
        <w:t>РАЗДЕЛ 9. ТРЕБОВАНИЯ К БЕЗОПАСНОСТИ ВЫПОЛНЯЕМЫХ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2768B" w:rsidRPr="00E34A0A" w:rsidTr="00531C9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8B" w:rsidRPr="00E34A0A" w:rsidRDefault="0082768B" w:rsidP="00531C9D">
            <w:pPr>
              <w:widowControl w:val="0"/>
              <w:shd w:val="clear" w:color="auto" w:fill="FFFFFF"/>
              <w:tabs>
                <w:tab w:val="left" w:pos="446"/>
              </w:tabs>
              <w:suppressAutoHyphens/>
              <w:ind w:firstLine="426"/>
              <w:jc w:val="both"/>
              <w:rPr>
                <w:sz w:val="24"/>
                <w:szCs w:val="24"/>
                <w:lang w:eastAsia="ar-SA"/>
              </w:rPr>
            </w:pPr>
            <w:r w:rsidRPr="00E34A0A">
              <w:rPr>
                <w:sz w:val="24"/>
                <w:szCs w:val="24"/>
                <w:lang w:eastAsia="ar-SA"/>
              </w:rPr>
              <w:t xml:space="preserve">Требования к безопасности работ и к их результату должны соответствовать условиям  договора, а также требованиям СНИПов, ГОСТов, ОСТов, СанПиНов и ТУ.  </w:t>
            </w:r>
          </w:p>
          <w:p w:rsidR="0082768B" w:rsidRPr="00E34A0A" w:rsidRDefault="0082768B" w:rsidP="00531C9D">
            <w:pPr>
              <w:widowControl w:val="0"/>
              <w:shd w:val="clear" w:color="auto" w:fill="FFFFFF"/>
              <w:tabs>
                <w:tab w:val="left" w:pos="446"/>
              </w:tabs>
              <w:suppressAutoHyphens/>
              <w:ind w:firstLine="426"/>
              <w:jc w:val="both"/>
              <w:rPr>
                <w:sz w:val="24"/>
                <w:szCs w:val="24"/>
                <w:lang w:eastAsia="ar-SA"/>
              </w:rPr>
            </w:pPr>
            <w:r w:rsidRPr="00E34A0A">
              <w:rPr>
                <w:sz w:val="24"/>
                <w:szCs w:val="24"/>
                <w:lang w:eastAsia="ar-SA"/>
              </w:rPr>
              <w:t>Субподрядчик обеспечивает в пределах участка производства работ по ремонту безопасность движения транспорта и пешеходов, выполнение во время проведения работ необходимых мероприятий по охране труда, охране окружающей среды, использованию земель, занятых во временное пользование, и зеленых насаждений в соответствии с действующим законодательством</w:t>
            </w:r>
          </w:p>
          <w:p w:rsidR="0082768B" w:rsidRPr="00E34A0A" w:rsidRDefault="0082768B" w:rsidP="00531C9D">
            <w:pPr>
              <w:widowControl w:val="0"/>
              <w:shd w:val="clear" w:color="auto" w:fill="FFFFFF"/>
              <w:tabs>
                <w:tab w:val="left" w:pos="446"/>
              </w:tabs>
              <w:suppressAutoHyphens/>
              <w:ind w:firstLine="426"/>
              <w:jc w:val="both"/>
              <w:rPr>
                <w:sz w:val="24"/>
                <w:szCs w:val="24"/>
                <w:lang w:eastAsia="ar-SA"/>
              </w:rPr>
            </w:pPr>
            <w:r w:rsidRPr="00E34A0A">
              <w:rPr>
                <w:sz w:val="24"/>
                <w:szCs w:val="24"/>
                <w:lang w:eastAsia="ar-SA"/>
              </w:rPr>
              <w:t>Субподрядчик на период производства работ обязан в целях обеспечения безопасности движения:</w:t>
            </w:r>
          </w:p>
          <w:p w:rsidR="0082768B" w:rsidRPr="00E34A0A" w:rsidRDefault="0082768B" w:rsidP="00531C9D">
            <w:pPr>
              <w:widowControl w:val="0"/>
              <w:shd w:val="clear" w:color="auto" w:fill="FFFFFF"/>
              <w:tabs>
                <w:tab w:val="left" w:pos="446"/>
              </w:tabs>
              <w:suppressAutoHyphens/>
              <w:ind w:firstLine="709"/>
              <w:jc w:val="both"/>
              <w:rPr>
                <w:sz w:val="24"/>
                <w:szCs w:val="24"/>
                <w:lang w:eastAsia="ar-SA"/>
              </w:rPr>
            </w:pPr>
            <w:r w:rsidRPr="00E34A0A">
              <w:rPr>
                <w:sz w:val="24"/>
                <w:szCs w:val="24"/>
                <w:lang w:eastAsia="ar-SA"/>
              </w:rPr>
              <w:t xml:space="preserve">- разработать и согласовать с </w:t>
            </w:r>
            <w:r w:rsidR="00843420" w:rsidRPr="00E34A0A">
              <w:rPr>
                <w:sz w:val="24"/>
                <w:szCs w:val="24"/>
                <w:lang w:eastAsia="ar-SA"/>
              </w:rPr>
              <w:t xml:space="preserve">Генподрядчиком по муниципальному контракту– ООО «ГУДСР» </w:t>
            </w:r>
            <w:r w:rsidRPr="00E34A0A">
              <w:rPr>
                <w:sz w:val="24"/>
                <w:szCs w:val="24"/>
                <w:lang w:eastAsia="ar-SA"/>
              </w:rPr>
              <w:t>схему организации дорожного движения;</w:t>
            </w:r>
          </w:p>
          <w:p w:rsidR="0082768B" w:rsidRPr="00E34A0A" w:rsidRDefault="0082768B" w:rsidP="00E223F7">
            <w:pPr>
              <w:ind w:firstLine="709"/>
              <w:jc w:val="both"/>
              <w:rPr>
                <w:sz w:val="24"/>
                <w:szCs w:val="24"/>
              </w:rPr>
            </w:pPr>
            <w:r w:rsidRPr="00E34A0A">
              <w:rPr>
                <w:sz w:val="24"/>
                <w:szCs w:val="24"/>
                <w:lang w:eastAsia="ar-SA"/>
              </w:rPr>
              <w:t>- выставить до начала работ дорожные знаки и другие средства организации движения в соответствии с согласованной схемой, следить за их сохранностью на протяжении всего срока работ.</w:t>
            </w:r>
          </w:p>
        </w:tc>
      </w:tr>
    </w:tbl>
    <w:p w:rsidR="002012A8" w:rsidRPr="00E34A0A" w:rsidRDefault="00EA1A8C" w:rsidP="008A4944">
      <w:pPr>
        <w:jc w:val="center"/>
        <w:rPr>
          <w:b/>
          <w:sz w:val="24"/>
          <w:szCs w:val="24"/>
        </w:rPr>
      </w:pPr>
      <w:r w:rsidRPr="00E34A0A">
        <w:rPr>
          <w:b/>
          <w:sz w:val="24"/>
          <w:szCs w:val="24"/>
        </w:rPr>
        <w:t>РАЗДЕЛ 10</w:t>
      </w:r>
      <w:r w:rsidR="002012A8" w:rsidRPr="00E34A0A">
        <w:rPr>
          <w:b/>
          <w:sz w:val="24"/>
          <w:szCs w:val="24"/>
        </w:rPr>
        <w:t>. ТРЕБОВАНИЕ К ФОРМЕ ПРЕДСТАВЛЯЕМОЙ ИНФОРМАЦИИ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012A8" w:rsidRPr="00E34A0A" w:rsidTr="00ED25A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20" w:rsidRPr="00E34A0A" w:rsidRDefault="00843420" w:rsidP="00843420">
            <w:pPr>
              <w:jc w:val="both"/>
              <w:rPr>
                <w:sz w:val="24"/>
                <w:szCs w:val="24"/>
              </w:rPr>
            </w:pPr>
            <w:r w:rsidRPr="00E34A0A">
              <w:rPr>
                <w:sz w:val="24"/>
                <w:szCs w:val="24"/>
              </w:rPr>
              <w:t>Проект производства работ и исполнительная документация предоставляется Подрядчику на бумажном носителе.</w:t>
            </w:r>
          </w:p>
          <w:p w:rsidR="002012A8" w:rsidRPr="00E34A0A" w:rsidRDefault="00843420" w:rsidP="00843420">
            <w:pPr>
              <w:pStyle w:val="ad"/>
              <w:jc w:val="both"/>
              <w:rPr>
                <w:color w:val="0070C0"/>
                <w:sz w:val="24"/>
                <w:szCs w:val="24"/>
              </w:rPr>
            </w:pPr>
            <w:r w:rsidRPr="00E34A0A">
              <w:rPr>
                <w:sz w:val="24"/>
                <w:szCs w:val="24"/>
              </w:rPr>
              <w:t xml:space="preserve">Сметная документация предоставляется Подрядчику на бумажном носителе в количестве 2 (двух) согласованных и утвержденных экземпляров и в формате </w:t>
            </w:r>
            <w:r w:rsidRPr="00E34A0A">
              <w:rPr>
                <w:sz w:val="24"/>
                <w:szCs w:val="24"/>
                <w:lang w:val="en-US"/>
              </w:rPr>
              <w:t>MS</w:t>
            </w:r>
            <w:r w:rsidRPr="00E34A0A">
              <w:rPr>
                <w:sz w:val="24"/>
                <w:szCs w:val="24"/>
              </w:rPr>
              <w:t xml:space="preserve"> </w:t>
            </w:r>
            <w:r w:rsidRPr="00E34A0A">
              <w:rPr>
                <w:sz w:val="24"/>
                <w:szCs w:val="24"/>
                <w:lang w:val="en-US"/>
              </w:rPr>
              <w:t>Ex</w:t>
            </w:r>
            <w:r w:rsidRPr="00E34A0A">
              <w:rPr>
                <w:sz w:val="24"/>
                <w:szCs w:val="24"/>
              </w:rPr>
              <w:t>с</w:t>
            </w:r>
            <w:r w:rsidRPr="00E34A0A">
              <w:rPr>
                <w:sz w:val="24"/>
                <w:szCs w:val="24"/>
                <w:lang w:val="en-US"/>
              </w:rPr>
              <w:t>el</w:t>
            </w:r>
            <w:r w:rsidRPr="00E34A0A">
              <w:rPr>
                <w:sz w:val="24"/>
                <w:szCs w:val="24"/>
              </w:rPr>
              <w:t xml:space="preserve"> с сохранением всех функциональных взаимосвязей.</w:t>
            </w:r>
          </w:p>
        </w:tc>
      </w:tr>
    </w:tbl>
    <w:p w:rsidR="002012A8" w:rsidRPr="00E34A0A" w:rsidRDefault="00EA1A8C" w:rsidP="008A4944">
      <w:pPr>
        <w:ind w:firstLine="567"/>
        <w:jc w:val="center"/>
        <w:rPr>
          <w:b/>
          <w:sz w:val="24"/>
          <w:szCs w:val="24"/>
        </w:rPr>
      </w:pPr>
      <w:r w:rsidRPr="00E34A0A">
        <w:rPr>
          <w:b/>
          <w:sz w:val="24"/>
          <w:szCs w:val="24"/>
        </w:rPr>
        <w:t>РАЗДЕЛ 11</w:t>
      </w:r>
      <w:r w:rsidR="002012A8" w:rsidRPr="00E34A0A">
        <w:rPr>
          <w:b/>
          <w:sz w:val="24"/>
          <w:szCs w:val="24"/>
        </w:rPr>
        <w:t>. ПЕРЕЧЕНЬ ПРИЛОЖЕНИЙ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363"/>
        <w:gridCol w:w="567"/>
      </w:tblGrid>
      <w:tr w:rsidR="002012A8" w:rsidRPr="00E34A0A" w:rsidTr="00290B49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A8" w:rsidRPr="00E34A0A" w:rsidRDefault="002012A8" w:rsidP="00ED25AE">
            <w:pPr>
              <w:jc w:val="center"/>
              <w:rPr>
                <w:sz w:val="24"/>
                <w:szCs w:val="24"/>
              </w:rPr>
            </w:pPr>
            <w:r w:rsidRPr="00E34A0A">
              <w:rPr>
                <w:sz w:val="24"/>
                <w:szCs w:val="24"/>
              </w:rPr>
              <w:t>№ п/п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A8" w:rsidRPr="00E34A0A" w:rsidRDefault="002012A8" w:rsidP="00ED25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4A0A">
              <w:rPr>
                <w:sz w:val="24"/>
                <w:szCs w:val="24"/>
              </w:rPr>
              <w:t>Наименование приложения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A8" w:rsidRPr="00E34A0A" w:rsidRDefault="002012A8" w:rsidP="00ED25AE">
            <w:pPr>
              <w:jc w:val="center"/>
              <w:rPr>
                <w:sz w:val="24"/>
                <w:szCs w:val="24"/>
              </w:rPr>
            </w:pPr>
          </w:p>
        </w:tc>
      </w:tr>
      <w:tr w:rsidR="002360F6" w:rsidRPr="00E34A0A" w:rsidTr="00290B49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F6" w:rsidRPr="00E34A0A" w:rsidRDefault="002360F6" w:rsidP="00F25E63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F6" w:rsidRPr="00E34A0A" w:rsidRDefault="00290B49" w:rsidP="00CA2E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A0A">
              <w:rPr>
                <w:sz w:val="24"/>
                <w:szCs w:val="24"/>
              </w:rPr>
              <w:t>Локальный сметный расчет</w:t>
            </w:r>
            <w:r w:rsidR="00712B98" w:rsidRPr="00E34A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F6" w:rsidRPr="00E34A0A" w:rsidRDefault="002360F6" w:rsidP="00A823D7">
            <w:pPr>
              <w:jc w:val="center"/>
              <w:rPr>
                <w:sz w:val="24"/>
                <w:szCs w:val="24"/>
              </w:rPr>
            </w:pPr>
          </w:p>
        </w:tc>
      </w:tr>
      <w:tr w:rsidR="00534A68" w:rsidRPr="00E34A0A" w:rsidTr="00290B49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68" w:rsidRPr="00E34A0A" w:rsidRDefault="00534A68" w:rsidP="008A494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68" w:rsidRPr="00E34A0A" w:rsidRDefault="00290B49" w:rsidP="00CA2E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A0A">
              <w:rPr>
                <w:sz w:val="24"/>
                <w:szCs w:val="24"/>
              </w:rPr>
              <w:t>Проектная документация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68" w:rsidRPr="00E34A0A" w:rsidRDefault="00534A68" w:rsidP="00A823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1DA4" w:rsidRPr="00E34A0A" w:rsidRDefault="00CC1DA4" w:rsidP="00AD357F">
      <w:pPr>
        <w:rPr>
          <w:sz w:val="24"/>
          <w:szCs w:val="24"/>
        </w:rPr>
      </w:pPr>
    </w:p>
    <w:p w:rsidR="00627839" w:rsidRPr="00E34A0A" w:rsidRDefault="00627839" w:rsidP="00843420">
      <w:pPr>
        <w:rPr>
          <w:b/>
          <w:sz w:val="24"/>
          <w:szCs w:val="24"/>
        </w:rPr>
      </w:pPr>
    </w:p>
    <w:sectPr w:rsidR="00627839" w:rsidRPr="00E34A0A" w:rsidSect="00E34A0A">
      <w:headerReference w:type="default" r:id="rId8"/>
      <w:footerReference w:type="default" r:id="rId9"/>
      <w:pgSz w:w="11906" w:h="16838"/>
      <w:pgMar w:top="426" w:right="282" w:bottom="142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B76" w:rsidRDefault="00024B76">
      <w:r>
        <w:separator/>
      </w:r>
    </w:p>
  </w:endnote>
  <w:endnote w:type="continuationSeparator" w:id="0">
    <w:p w:rsidR="00024B76" w:rsidRDefault="0002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FB9" w:rsidRPr="005E074B" w:rsidRDefault="00915FB9">
    <w:pPr>
      <w:pStyle w:val="a5"/>
      <w:jc w:val="right"/>
      <w:rPr>
        <w:sz w:val="24"/>
        <w:szCs w:val="24"/>
      </w:rPr>
    </w:pPr>
    <w:r w:rsidRPr="005E074B">
      <w:rPr>
        <w:sz w:val="24"/>
        <w:szCs w:val="24"/>
      </w:rPr>
      <w:fldChar w:fldCharType="begin"/>
    </w:r>
    <w:r w:rsidRPr="005E074B">
      <w:rPr>
        <w:sz w:val="24"/>
        <w:szCs w:val="24"/>
      </w:rPr>
      <w:instrText>PAGE   \* MERGEFORMAT</w:instrText>
    </w:r>
    <w:r w:rsidRPr="005E074B">
      <w:rPr>
        <w:sz w:val="24"/>
        <w:szCs w:val="24"/>
      </w:rPr>
      <w:fldChar w:fldCharType="separate"/>
    </w:r>
    <w:r w:rsidR="00585C43">
      <w:rPr>
        <w:noProof/>
        <w:sz w:val="24"/>
        <w:szCs w:val="24"/>
      </w:rPr>
      <w:t>2</w:t>
    </w:r>
    <w:r w:rsidRPr="005E074B">
      <w:rPr>
        <w:sz w:val="24"/>
        <w:szCs w:val="24"/>
      </w:rPr>
      <w:fldChar w:fldCharType="end"/>
    </w:r>
  </w:p>
  <w:p w:rsidR="00915FB9" w:rsidRDefault="00915F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B76" w:rsidRDefault="00024B76">
      <w:r>
        <w:separator/>
      </w:r>
    </w:p>
  </w:footnote>
  <w:footnote w:type="continuationSeparator" w:id="0">
    <w:p w:rsidR="00024B76" w:rsidRDefault="00024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FB9" w:rsidRPr="005E074B" w:rsidRDefault="00915FB9">
    <w:pPr>
      <w:pStyle w:val="a3"/>
      <w:jc w:val="right"/>
      <w:rPr>
        <w:lang w:val="ru-RU"/>
      </w:rPr>
    </w:pPr>
  </w:p>
  <w:p w:rsidR="00915FB9" w:rsidRDefault="00915FB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1796"/>
    <w:multiLevelType w:val="hybridMultilevel"/>
    <w:tmpl w:val="3D00A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7569C"/>
    <w:multiLevelType w:val="hybridMultilevel"/>
    <w:tmpl w:val="D5A24DF6"/>
    <w:lvl w:ilvl="0" w:tplc="95205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9217A7"/>
    <w:multiLevelType w:val="hybridMultilevel"/>
    <w:tmpl w:val="1488033E"/>
    <w:lvl w:ilvl="0" w:tplc="FD1A6E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3F1294"/>
    <w:multiLevelType w:val="hybridMultilevel"/>
    <w:tmpl w:val="E7BA64E2"/>
    <w:lvl w:ilvl="0" w:tplc="936C037C">
      <w:start w:val="1"/>
      <w:numFmt w:val="bullet"/>
      <w:lvlText w:val=""/>
      <w:lvlJc w:val="left"/>
      <w:pPr>
        <w:tabs>
          <w:tab w:val="num" w:pos="340"/>
        </w:tabs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D0613"/>
    <w:multiLevelType w:val="hybridMultilevel"/>
    <w:tmpl w:val="8A4AC9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8A153B7"/>
    <w:multiLevelType w:val="hybridMultilevel"/>
    <w:tmpl w:val="0208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24BDD"/>
    <w:multiLevelType w:val="multilevel"/>
    <w:tmpl w:val="221A9FF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2C79532A"/>
    <w:multiLevelType w:val="hybridMultilevel"/>
    <w:tmpl w:val="9E2EC034"/>
    <w:lvl w:ilvl="0" w:tplc="95205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FB147E5"/>
    <w:multiLevelType w:val="hybridMultilevel"/>
    <w:tmpl w:val="D62E5F1A"/>
    <w:lvl w:ilvl="0" w:tplc="FD1A6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11FAB"/>
    <w:multiLevelType w:val="multilevel"/>
    <w:tmpl w:val="221A9FF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36E538B7"/>
    <w:multiLevelType w:val="hybridMultilevel"/>
    <w:tmpl w:val="1924D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CB220D"/>
    <w:multiLevelType w:val="singleLevel"/>
    <w:tmpl w:val="2E222ED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72C2059"/>
    <w:multiLevelType w:val="hybridMultilevel"/>
    <w:tmpl w:val="42528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B11A6C"/>
    <w:multiLevelType w:val="hybridMultilevel"/>
    <w:tmpl w:val="A574D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26AA0"/>
    <w:multiLevelType w:val="multilevel"/>
    <w:tmpl w:val="5128F8B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 w15:restartNumberingAfterBreak="0">
    <w:nsid w:val="506F7D1E"/>
    <w:multiLevelType w:val="hybridMultilevel"/>
    <w:tmpl w:val="76006896"/>
    <w:lvl w:ilvl="0" w:tplc="936C037C">
      <w:start w:val="1"/>
      <w:numFmt w:val="bullet"/>
      <w:lvlText w:val=""/>
      <w:lvlJc w:val="left"/>
      <w:pPr>
        <w:tabs>
          <w:tab w:val="num" w:pos="340"/>
        </w:tabs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F5E92"/>
    <w:multiLevelType w:val="multilevel"/>
    <w:tmpl w:val="5A3C3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2."/>
      <w:legacy w:legacy="1" w:legacySpace="360" w:legacyIndent="341"/>
      <w:lvlJc w:val="left"/>
      <w:rPr>
        <w:rFonts w:ascii="Times New Roman" w:hAnsi="Times New Roman" w:cs="Times New Roman" w:hint="default"/>
        <w:color w:val="00000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B2F5815"/>
    <w:multiLevelType w:val="hybridMultilevel"/>
    <w:tmpl w:val="B07AEBEA"/>
    <w:lvl w:ilvl="0" w:tplc="FD1A6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A24DD"/>
    <w:multiLevelType w:val="multilevel"/>
    <w:tmpl w:val="3C0CFD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 w15:restartNumberingAfterBreak="0">
    <w:nsid w:val="75F17BED"/>
    <w:multiLevelType w:val="hybridMultilevel"/>
    <w:tmpl w:val="F8D211C4"/>
    <w:lvl w:ilvl="0" w:tplc="FD1A6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07437"/>
    <w:multiLevelType w:val="hybridMultilevel"/>
    <w:tmpl w:val="B13A6E36"/>
    <w:lvl w:ilvl="0" w:tplc="FD1A6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12"/>
  </w:num>
  <w:num w:numId="5">
    <w:abstractNumId w:val="0"/>
  </w:num>
  <w:num w:numId="6">
    <w:abstractNumId w:val="17"/>
  </w:num>
  <w:num w:numId="7">
    <w:abstractNumId w:val="13"/>
  </w:num>
  <w:num w:numId="8">
    <w:abstractNumId w:val="1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5"/>
  </w:num>
  <w:num w:numId="14">
    <w:abstractNumId w:val="16"/>
  </w:num>
  <w:num w:numId="15">
    <w:abstractNumId w:val="18"/>
  </w:num>
  <w:num w:numId="16">
    <w:abstractNumId w:val="6"/>
  </w:num>
  <w:num w:numId="17">
    <w:abstractNumId w:val="14"/>
  </w:num>
  <w:num w:numId="18">
    <w:abstractNumId w:val="4"/>
  </w:num>
  <w:num w:numId="19">
    <w:abstractNumId w:val="8"/>
  </w:num>
  <w:num w:numId="20">
    <w:abstractNumId w:val="19"/>
  </w:num>
  <w:num w:numId="21">
    <w:abstractNumId w:val="2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A8"/>
    <w:rsid w:val="0000031A"/>
    <w:rsid w:val="00023B0B"/>
    <w:rsid w:val="00023C21"/>
    <w:rsid w:val="00024B76"/>
    <w:rsid w:val="00051D20"/>
    <w:rsid w:val="00064E21"/>
    <w:rsid w:val="00081A1B"/>
    <w:rsid w:val="00091E09"/>
    <w:rsid w:val="00096618"/>
    <w:rsid w:val="000A60C7"/>
    <w:rsid w:val="000B1BB6"/>
    <w:rsid w:val="000B5269"/>
    <w:rsid w:val="000B6E86"/>
    <w:rsid w:val="000C16AA"/>
    <w:rsid w:val="000C5D00"/>
    <w:rsid w:val="000C7DEF"/>
    <w:rsid w:val="000D1657"/>
    <w:rsid w:val="000E0333"/>
    <w:rsid w:val="000E219A"/>
    <w:rsid w:val="00136548"/>
    <w:rsid w:val="001454F3"/>
    <w:rsid w:val="001613F0"/>
    <w:rsid w:val="0016511E"/>
    <w:rsid w:val="00170554"/>
    <w:rsid w:val="001724F2"/>
    <w:rsid w:val="0018215F"/>
    <w:rsid w:val="00197E38"/>
    <w:rsid w:val="001A51F7"/>
    <w:rsid w:val="001C289F"/>
    <w:rsid w:val="001E2D89"/>
    <w:rsid w:val="002012A8"/>
    <w:rsid w:val="002044FF"/>
    <w:rsid w:val="0021666D"/>
    <w:rsid w:val="0021693F"/>
    <w:rsid w:val="00233716"/>
    <w:rsid w:val="002360F6"/>
    <w:rsid w:val="00237A50"/>
    <w:rsid w:val="002528CA"/>
    <w:rsid w:val="00290B49"/>
    <w:rsid w:val="002A3166"/>
    <w:rsid w:val="002C24CD"/>
    <w:rsid w:val="002C25C6"/>
    <w:rsid w:val="002C606D"/>
    <w:rsid w:val="002C77BE"/>
    <w:rsid w:val="002E67B6"/>
    <w:rsid w:val="00302BB3"/>
    <w:rsid w:val="003075FA"/>
    <w:rsid w:val="00310F75"/>
    <w:rsid w:val="0031157D"/>
    <w:rsid w:val="00315C7F"/>
    <w:rsid w:val="00321693"/>
    <w:rsid w:val="00322D20"/>
    <w:rsid w:val="00324166"/>
    <w:rsid w:val="00332E1B"/>
    <w:rsid w:val="003347FD"/>
    <w:rsid w:val="00336294"/>
    <w:rsid w:val="00336518"/>
    <w:rsid w:val="00350BF2"/>
    <w:rsid w:val="00350FAB"/>
    <w:rsid w:val="00355EE7"/>
    <w:rsid w:val="00371312"/>
    <w:rsid w:val="00371FBB"/>
    <w:rsid w:val="003732B0"/>
    <w:rsid w:val="003B029D"/>
    <w:rsid w:val="003B1D74"/>
    <w:rsid w:val="003B5C81"/>
    <w:rsid w:val="003C0120"/>
    <w:rsid w:val="003D5047"/>
    <w:rsid w:val="003D523D"/>
    <w:rsid w:val="003E11E5"/>
    <w:rsid w:val="003E4F70"/>
    <w:rsid w:val="003F01BB"/>
    <w:rsid w:val="00401C64"/>
    <w:rsid w:val="0041005B"/>
    <w:rsid w:val="00433A3F"/>
    <w:rsid w:val="004375FD"/>
    <w:rsid w:val="00441CD1"/>
    <w:rsid w:val="00452921"/>
    <w:rsid w:val="00462105"/>
    <w:rsid w:val="004710DF"/>
    <w:rsid w:val="00471F61"/>
    <w:rsid w:val="00480762"/>
    <w:rsid w:val="0048624A"/>
    <w:rsid w:val="00493565"/>
    <w:rsid w:val="004A505A"/>
    <w:rsid w:val="004E3BAF"/>
    <w:rsid w:val="004F1FA8"/>
    <w:rsid w:val="005016F5"/>
    <w:rsid w:val="00503B1C"/>
    <w:rsid w:val="00531C9D"/>
    <w:rsid w:val="00534A68"/>
    <w:rsid w:val="00564F97"/>
    <w:rsid w:val="00574154"/>
    <w:rsid w:val="00585C43"/>
    <w:rsid w:val="005B42DD"/>
    <w:rsid w:val="005C465F"/>
    <w:rsid w:val="005D6F07"/>
    <w:rsid w:val="005E074B"/>
    <w:rsid w:val="005F2247"/>
    <w:rsid w:val="006137D9"/>
    <w:rsid w:val="00616C5B"/>
    <w:rsid w:val="00617086"/>
    <w:rsid w:val="0062187F"/>
    <w:rsid w:val="00627839"/>
    <w:rsid w:val="0064294B"/>
    <w:rsid w:val="00652BD8"/>
    <w:rsid w:val="00664626"/>
    <w:rsid w:val="00672E11"/>
    <w:rsid w:val="0067710F"/>
    <w:rsid w:val="006C2819"/>
    <w:rsid w:val="006D7DEE"/>
    <w:rsid w:val="0071115A"/>
    <w:rsid w:val="00712B98"/>
    <w:rsid w:val="00712E8E"/>
    <w:rsid w:val="0071657E"/>
    <w:rsid w:val="00734968"/>
    <w:rsid w:val="007404FB"/>
    <w:rsid w:val="00744523"/>
    <w:rsid w:val="007502BD"/>
    <w:rsid w:val="00753B89"/>
    <w:rsid w:val="00763052"/>
    <w:rsid w:val="00783111"/>
    <w:rsid w:val="00783FE2"/>
    <w:rsid w:val="007C7703"/>
    <w:rsid w:val="007D1AC0"/>
    <w:rsid w:val="007D1FD8"/>
    <w:rsid w:val="007D2648"/>
    <w:rsid w:val="007D55ED"/>
    <w:rsid w:val="007E015A"/>
    <w:rsid w:val="007E044F"/>
    <w:rsid w:val="007E485D"/>
    <w:rsid w:val="007F0988"/>
    <w:rsid w:val="007F6002"/>
    <w:rsid w:val="00814358"/>
    <w:rsid w:val="0082768B"/>
    <w:rsid w:val="008409EE"/>
    <w:rsid w:val="008411FB"/>
    <w:rsid w:val="00843420"/>
    <w:rsid w:val="00872452"/>
    <w:rsid w:val="00875DEA"/>
    <w:rsid w:val="00877AD7"/>
    <w:rsid w:val="008904CC"/>
    <w:rsid w:val="008A0B46"/>
    <w:rsid w:val="008A4944"/>
    <w:rsid w:val="008A6025"/>
    <w:rsid w:val="008E165B"/>
    <w:rsid w:val="008E3EEF"/>
    <w:rsid w:val="008F35C7"/>
    <w:rsid w:val="00915FB9"/>
    <w:rsid w:val="009325DB"/>
    <w:rsid w:val="00940EBF"/>
    <w:rsid w:val="00952AF6"/>
    <w:rsid w:val="00957028"/>
    <w:rsid w:val="00957813"/>
    <w:rsid w:val="00976F99"/>
    <w:rsid w:val="009A0EB1"/>
    <w:rsid w:val="009D63BF"/>
    <w:rsid w:val="009D6B5A"/>
    <w:rsid w:val="009D74D4"/>
    <w:rsid w:val="009E0C3A"/>
    <w:rsid w:val="009E7343"/>
    <w:rsid w:val="009F0C67"/>
    <w:rsid w:val="009F2EB7"/>
    <w:rsid w:val="009F4023"/>
    <w:rsid w:val="00A174F7"/>
    <w:rsid w:val="00A24021"/>
    <w:rsid w:val="00A367D6"/>
    <w:rsid w:val="00A40A2E"/>
    <w:rsid w:val="00A4600F"/>
    <w:rsid w:val="00A5163F"/>
    <w:rsid w:val="00A55B44"/>
    <w:rsid w:val="00A77FB5"/>
    <w:rsid w:val="00A823D7"/>
    <w:rsid w:val="00A90850"/>
    <w:rsid w:val="00AB2807"/>
    <w:rsid w:val="00AB504D"/>
    <w:rsid w:val="00AC140C"/>
    <w:rsid w:val="00AD357F"/>
    <w:rsid w:val="00AD392C"/>
    <w:rsid w:val="00B0127C"/>
    <w:rsid w:val="00B059FF"/>
    <w:rsid w:val="00B20E66"/>
    <w:rsid w:val="00B33EEF"/>
    <w:rsid w:val="00B43CE9"/>
    <w:rsid w:val="00B457FA"/>
    <w:rsid w:val="00B5480D"/>
    <w:rsid w:val="00B71D54"/>
    <w:rsid w:val="00B7692B"/>
    <w:rsid w:val="00B9664E"/>
    <w:rsid w:val="00BA21AB"/>
    <w:rsid w:val="00BB7FD2"/>
    <w:rsid w:val="00BC0DDA"/>
    <w:rsid w:val="00BD5511"/>
    <w:rsid w:val="00BD6732"/>
    <w:rsid w:val="00BF5C6C"/>
    <w:rsid w:val="00C06756"/>
    <w:rsid w:val="00C07536"/>
    <w:rsid w:val="00C1324A"/>
    <w:rsid w:val="00C25869"/>
    <w:rsid w:val="00C34977"/>
    <w:rsid w:val="00C371F9"/>
    <w:rsid w:val="00C407E4"/>
    <w:rsid w:val="00C45D53"/>
    <w:rsid w:val="00C55E77"/>
    <w:rsid w:val="00C63A2A"/>
    <w:rsid w:val="00C64821"/>
    <w:rsid w:val="00C95B76"/>
    <w:rsid w:val="00CA2EE0"/>
    <w:rsid w:val="00CA3A65"/>
    <w:rsid w:val="00CA50AA"/>
    <w:rsid w:val="00CB109B"/>
    <w:rsid w:val="00CB2DC9"/>
    <w:rsid w:val="00CB46CD"/>
    <w:rsid w:val="00CB4DD7"/>
    <w:rsid w:val="00CC100F"/>
    <w:rsid w:val="00CC1DA4"/>
    <w:rsid w:val="00CD6CB3"/>
    <w:rsid w:val="00CD71CC"/>
    <w:rsid w:val="00CE2BE6"/>
    <w:rsid w:val="00D03E36"/>
    <w:rsid w:val="00D164BB"/>
    <w:rsid w:val="00D203D0"/>
    <w:rsid w:val="00D21938"/>
    <w:rsid w:val="00D25F9A"/>
    <w:rsid w:val="00D62516"/>
    <w:rsid w:val="00D6296D"/>
    <w:rsid w:val="00D64A84"/>
    <w:rsid w:val="00D65EEF"/>
    <w:rsid w:val="00D74CB8"/>
    <w:rsid w:val="00D76C70"/>
    <w:rsid w:val="00D82308"/>
    <w:rsid w:val="00D86422"/>
    <w:rsid w:val="00DA2CEB"/>
    <w:rsid w:val="00DD5ED5"/>
    <w:rsid w:val="00DE7623"/>
    <w:rsid w:val="00DF68C4"/>
    <w:rsid w:val="00E1399E"/>
    <w:rsid w:val="00E15E96"/>
    <w:rsid w:val="00E20E28"/>
    <w:rsid w:val="00E223F7"/>
    <w:rsid w:val="00E31614"/>
    <w:rsid w:val="00E34A0A"/>
    <w:rsid w:val="00E604A8"/>
    <w:rsid w:val="00E71A08"/>
    <w:rsid w:val="00E8114A"/>
    <w:rsid w:val="00E83878"/>
    <w:rsid w:val="00E94708"/>
    <w:rsid w:val="00EA1A8C"/>
    <w:rsid w:val="00EA6EAF"/>
    <w:rsid w:val="00EB03B8"/>
    <w:rsid w:val="00EB072F"/>
    <w:rsid w:val="00EB6EBA"/>
    <w:rsid w:val="00EC4FD6"/>
    <w:rsid w:val="00ED25AE"/>
    <w:rsid w:val="00EE0F05"/>
    <w:rsid w:val="00F074F7"/>
    <w:rsid w:val="00F10B11"/>
    <w:rsid w:val="00F14813"/>
    <w:rsid w:val="00F164D7"/>
    <w:rsid w:val="00F229B7"/>
    <w:rsid w:val="00F25E63"/>
    <w:rsid w:val="00F33716"/>
    <w:rsid w:val="00F3511C"/>
    <w:rsid w:val="00F3789C"/>
    <w:rsid w:val="00F449F9"/>
    <w:rsid w:val="00F47827"/>
    <w:rsid w:val="00F50F2D"/>
    <w:rsid w:val="00F5633D"/>
    <w:rsid w:val="00F86A24"/>
    <w:rsid w:val="00F97DA8"/>
    <w:rsid w:val="00FA149B"/>
    <w:rsid w:val="00FA1532"/>
    <w:rsid w:val="00FA4423"/>
    <w:rsid w:val="00FA7BE6"/>
    <w:rsid w:val="00FB2102"/>
    <w:rsid w:val="00FE1635"/>
    <w:rsid w:val="00FE1CB1"/>
    <w:rsid w:val="00FF04F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6F41E-947A-4471-9882-A8EE6717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4F6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Title">
    <w:name w:val="ConsPlusTitle"/>
    <w:uiPriority w:val="99"/>
    <w:rsid w:val="002012A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2012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CC1DA4"/>
    <w:rPr>
      <w:sz w:val="28"/>
      <w:szCs w:val="28"/>
    </w:rPr>
  </w:style>
  <w:style w:type="paragraph" w:styleId="a5">
    <w:name w:val="footer"/>
    <w:basedOn w:val="a"/>
    <w:link w:val="a6"/>
    <w:uiPriority w:val="99"/>
    <w:rsid w:val="002012A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7">
    <w:name w:val="Body Text Indent"/>
    <w:basedOn w:val="a"/>
    <w:link w:val="a8"/>
    <w:semiHidden/>
    <w:unhideWhenUsed/>
    <w:rsid w:val="0067710F"/>
    <w:pPr>
      <w:widowControl w:val="0"/>
      <w:shd w:val="clear" w:color="auto" w:fill="FFFFFF"/>
      <w:autoSpaceDE w:val="0"/>
      <w:autoSpaceDN w:val="0"/>
      <w:adjustRightInd w:val="0"/>
      <w:ind w:firstLine="284"/>
      <w:jc w:val="both"/>
    </w:pPr>
    <w:rPr>
      <w:sz w:val="24"/>
      <w:szCs w:val="20"/>
    </w:rPr>
  </w:style>
  <w:style w:type="character" w:customStyle="1" w:styleId="a8">
    <w:name w:val="Основной текст с отступом Знак"/>
    <w:link w:val="a7"/>
    <w:semiHidden/>
    <w:rsid w:val="0067710F"/>
    <w:rPr>
      <w:sz w:val="24"/>
      <w:lang w:val="ru-RU" w:eastAsia="ru-RU" w:bidi="ar-SA"/>
    </w:rPr>
  </w:style>
  <w:style w:type="paragraph" w:customStyle="1" w:styleId="CharChar">
    <w:name w:val="Char Char"/>
    <w:basedOn w:val="a"/>
    <w:rsid w:val="00D65E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rsid w:val="001E2D89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1E2D89"/>
  </w:style>
  <w:style w:type="paragraph" w:customStyle="1" w:styleId="ab">
    <w:name w:val="Прижатый влево"/>
    <w:basedOn w:val="a"/>
    <w:next w:val="a"/>
    <w:rsid w:val="0071657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c">
    <w:name w:val="List Paragraph"/>
    <w:basedOn w:val="a"/>
    <w:uiPriority w:val="34"/>
    <w:qFormat/>
    <w:rsid w:val="00A174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link w:val="a5"/>
    <w:uiPriority w:val="99"/>
    <w:rsid w:val="005E074B"/>
    <w:rPr>
      <w:sz w:val="28"/>
      <w:szCs w:val="28"/>
    </w:rPr>
  </w:style>
  <w:style w:type="paragraph" w:styleId="ad">
    <w:name w:val="No Spacing"/>
    <w:uiPriority w:val="1"/>
    <w:qFormat/>
    <w:rsid w:val="000D1657"/>
    <w:rPr>
      <w:sz w:val="28"/>
      <w:szCs w:val="28"/>
    </w:rPr>
  </w:style>
  <w:style w:type="paragraph" w:customStyle="1" w:styleId="ConsPlusNormal">
    <w:name w:val="ConsPlusNormal"/>
    <w:link w:val="ConsPlusNormal0"/>
    <w:rsid w:val="00302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02BB3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1CA77-2EF3-4380-9779-8E433550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технического задания</vt:lpstr>
    </vt:vector>
  </TitlesOfParts>
  <Company>1</Company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технического задания</dc:title>
  <dc:subject/>
  <dc:creator>Полыковский Юрий Исаакович</dc:creator>
  <cp:keywords/>
  <cp:lastModifiedBy>Валерий</cp:lastModifiedBy>
  <cp:revision>2</cp:revision>
  <cp:lastPrinted>2016-09-14T07:24:00Z</cp:lastPrinted>
  <dcterms:created xsi:type="dcterms:W3CDTF">2020-08-16T17:36:00Z</dcterms:created>
  <dcterms:modified xsi:type="dcterms:W3CDTF">2020-08-16T17:36:00Z</dcterms:modified>
</cp:coreProperties>
</file>