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F4" w:rsidRPr="008F47F4" w:rsidRDefault="008F47F4" w:rsidP="008F47F4">
      <w:pPr>
        <w:jc w:val="right"/>
        <w:rPr>
          <w:sz w:val="16"/>
          <w:szCs w:val="16"/>
        </w:rPr>
      </w:pPr>
      <w:bookmarkStart w:id="0" w:name="_GoBack"/>
      <w:bookmarkEnd w:id="0"/>
      <w:r w:rsidRPr="008F47F4">
        <w:rPr>
          <w:sz w:val="16"/>
          <w:szCs w:val="16"/>
        </w:rPr>
        <w:t>Приложение № 2</w:t>
      </w:r>
    </w:p>
    <w:p w:rsidR="008F47F4" w:rsidRPr="008F47F4" w:rsidRDefault="008F47F4" w:rsidP="008F47F4">
      <w:pPr>
        <w:jc w:val="right"/>
        <w:rPr>
          <w:sz w:val="16"/>
          <w:szCs w:val="16"/>
        </w:rPr>
      </w:pPr>
      <w:r w:rsidRPr="008F47F4">
        <w:rPr>
          <w:sz w:val="16"/>
          <w:szCs w:val="16"/>
        </w:rPr>
        <w:t>к приказу Минэкономразвития России</w:t>
      </w:r>
    </w:p>
    <w:p w:rsidR="006B420C" w:rsidRPr="004F28BF" w:rsidRDefault="008F47F4" w:rsidP="008F47F4">
      <w:pPr>
        <w:jc w:val="right"/>
      </w:pPr>
      <w:r w:rsidRPr="008F47F4">
        <w:rPr>
          <w:sz w:val="16"/>
          <w:szCs w:val="16"/>
        </w:rPr>
        <w:t>от 30</w:t>
      </w:r>
      <w:r>
        <w:rPr>
          <w:sz w:val="16"/>
          <w:szCs w:val="16"/>
        </w:rPr>
        <w:t xml:space="preserve"> июня </w:t>
      </w:r>
      <w:r w:rsidRPr="008F47F4">
        <w:rPr>
          <w:sz w:val="16"/>
          <w:szCs w:val="16"/>
        </w:rPr>
        <w:t>2017 г. № 317</w:t>
      </w:r>
    </w:p>
    <w:p w:rsidR="00AD31D0" w:rsidRPr="004F28BF" w:rsidRDefault="00AD31D0" w:rsidP="00E34DD7"/>
    <w:p w:rsidR="002D6509" w:rsidRDefault="002D6509" w:rsidP="00E34DD7"/>
    <w:p w:rsidR="008F47F4" w:rsidRPr="004F28BF" w:rsidRDefault="008F47F4" w:rsidP="00E34DD7"/>
    <w:p w:rsidR="008F47F4" w:rsidRDefault="008F47F4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F47F4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е</w:t>
      </w:r>
      <w:r w:rsidRPr="008F47F4">
        <w:rPr>
          <w:b/>
          <w:sz w:val="28"/>
          <w:szCs w:val="28"/>
        </w:rPr>
        <w:t xml:space="preserve"> разъяс</w:t>
      </w:r>
      <w:r>
        <w:rPr>
          <w:b/>
          <w:sz w:val="28"/>
          <w:szCs w:val="28"/>
        </w:rPr>
        <w:t>нений, связанных с определением</w:t>
      </w:r>
    </w:p>
    <w:p w:rsidR="00182990" w:rsidRPr="004F28BF" w:rsidRDefault="008F47F4" w:rsidP="00182990">
      <w:pPr>
        <w:jc w:val="center"/>
        <w:rPr>
          <w:b/>
          <w:sz w:val="28"/>
          <w:szCs w:val="28"/>
        </w:rPr>
      </w:pPr>
      <w:r w:rsidRPr="008F47F4">
        <w:rPr>
          <w:b/>
          <w:sz w:val="28"/>
          <w:szCs w:val="28"/>
        </w:rPr>
        <w:t>кадастровой стоим</w:t>
      </w:r>
      <w:r w:rsidRPr="008F47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  <w:r>
        <w:rPr>
          <w:rStyle w:val="af3"/>
          <w:b/>
          <w:sz w:val="28"/>
          <w:szCs w:val="28"/>
        </w:rPr>
        <w:endnoteReference w:id="1"/>
      </w:r>
    </w:p>
    <w:p w:rsidR="00EE5420" w:rsidRDefault="00EE54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F47F4" w:rsidRPr="004F28BF" w:rsidTr="00603B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F47F4" w:rsidRPr="004F28BF" w:rsidRDefault="008F47F4" w:rsidP="00603B09">
            <w:pPr>
              <w:jc w:val="center"/>
            </w:pPr>
          </w:p>
        </w:tc>
      </w:tr>
      <w:tr w:rsidR="008F47F4" w:rsidRPr="00096311" w:rsidTr="00603B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F47F4" w:rsidRDefault="008F47F4" w:rsidP="008F47F4">
            <w:pPr>
              <w:jc w:val="center"/>
              <w:rPr>
                <w:iCs/>
                <w:sz w:val="14"/>
                <w:szCs w:val="14"/>
              </w:rPr>
            </w:pPr>
            <w:r w:rsidRPr="008F47F4">
              <w:rPr>
                <w:iCs/>
                <w:sz w:val="14"/>
                <w:szCs w:val="14"/>
              </w:rPr>
              <w:t>(полное наименование бюджетного учреждени</w:t>
            </w:r>
            <w:r w:rsidR="007F4238">
              <w:rPr>
                <w:iCs/>
                <w:sz w:val="14"/>
                <w:szCs w:val="14"/>
              </w:rPr>
              <w:t>я</w:t>
            </w:r>
            <w:r w:rsidRPr="008F47F4">
              <w:rPr>
                <w:iCs/>
                <w:sz w:val="14"/>
                <w:szCs w:val="14"/>
              </w:rPr>
              <w:t xml:space="preserve"> созданного субъектом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F47F4">
              <w:rPr>
                <w:iCs/>
                <w:sz w:val="14"/>
                <w:szCs w:val="14"/>
              </w:rPr>
              <w:t>Российской Федерации и наделенного полномочиями, связанными</w:t>
            </w:r>
          </w:p>
          <w:p w:rsidR="008F47F4" w:rsidRPr="00096311" w:rsidRDefault="008F47F4" w:rsidP="008F47F4">
            <w:pPr>
              <w:jc w:val="center"/>
              <w:rPr>
                <w:iCs/>
                <w:sz w:val="14"/>
                <w:szCs w:val="14"/>
              </w:rPr>
            </w:pPr>
            <w:r w:rsidRPr="008F47F4">
              <w:rPr>
                <w:iCs/>
                <w:sz w:val="14"/>
                <w:szCs w:val="14"/>
              </w:rPr>
              <w:t>с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F47F4">
              <w:rPr>
                <w:iCs/>
                <w:sz w:val="14"/>
                <w:szCs w:val="14"/>
              </w:rPr>
              <w:t>определением кадастровой стоимости)</w:t>
            </w:r>
          </w:p>
        </w:tc>
      </w:tr>
    </w:tbl>
    <w:p w:rsidR="008F47F4" w:rsidRDefault="008F47F4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7E7FA8" w:rsidRPr="004F28BF" w:rsidTr="009A7DFA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/>
        </w:tc>
        <w:tc>
          <w:tcPr>
            <w:tcW w:w="3387" w:type="dxa"/>
            <w:vAlign w:val="bottom"/>
          </w:tcPr>
          <w:p w:rsidR="007E7FA8" w:rsidRPr="004F28BF" w:rsidRDefault="007E7FA8" w:rsidP="008F47F4">
            <w:pPr>
              <w:tabs>
                <w:tab w:val="right" w:pos="3204"/>
              </w:tabs>
            </w:pPr>
            <w:r>
              <w:t xml:space="preserve"> </w:t>
            </w:r>
            <w:r w:rsidRPr="004F28BF">
              <w:t>г.</w:t>
            </w:r>
            <w:r w:rsidR="008F47F4">
              <w:tab/>
              <w:t>№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</w:tr>
    </w:tbl>
    <w:p w:rsidR="00260597" w:rsidRDefault="00260597" w:rsidP="00E34DD7"/>
    <w:p w:rsidR="007E7FA8" w:rsidRDefault="007E7FA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15"/>
        <w:gridCol w:w="1419"/>
        <w:gridCol w:w="1339"/>
        <w:gridCol w:w="3889"/>
        <w:gridCol w:w="7"/>
        <w:gridCol w:w="140"/>
      </w:tblGrid>
      <w:tr w:rsidR="008F47F4" w:rsidRPr="004F28BF" w:rsidTr="008F47F4">
        <w:trPr>
          <w:trHeight w:val="156"/>
        </w:trPr>
        <w:tc>
          <w:tcPr>
            <w:tcW w:w="3397" w:type="dxa"/>
            <w:gridSpan w:val="2"/>
            <w:vAlign w:val="bottom"/>
          </w:tcPr>
          <w:p w:rsidR="008F47F4" w:rsidRPr="004F28BF" w:rsidRDefault="008F47F4" w:rsidP="008F47F4">
            <w:pPr>
              <w:ind w:firstLine="340"/>
            </w:pPr>
            <w:r>
              <w:t>На основании обращения от</w:t>
            </w:r>
          </w:p>
        </w:tc>
        <w:tc>
          <w:tcPr>
            <w:tcW w:w="6654" w:type="dxa"/>
            <w:gridSpan w:val="4"/>
            <w:tcBorders>
              <w:bottom w:val="single" w:sz="4" w:space="0" w:color="auto"/>
            </w:tcBorders>
            <w:vAlign w:val="bottom"/>
          </w:tcPr>
          <w:p w:rsidR="008F47F4" w:rsidRPr="004F28BF" w:rsidRDefault="008F47F4" w:rsidP="00603B09">
            <w:pPr>
              <w:jc w:val="center"/>
            </w:pPr>
          </w:p>
        </w:tc>
        <w:tc>
          <w:tcPr>
            <w:tcW w:w="140" w:type="dxa"/>
            <w:vAlign w:val="bottom"/>
          </w:tcPr>
          <w:p w:rsidR="008F47F4" w:rsidRPr="004F28BF" w:rsidRDefault="008F47F4" w:rsidP="008F47F4">
            <w:pPr>
              <w:jc w:val="right"/>
            </w:pPr>
            <w:r>
              <w:rPr>
                <w:rStyle w:val="af3"/>
              </w:rPr>
              <w:endnoteReference w:id="2"/>
            </w:r>
            <w:r>
              <w:t>,</w:t>
            </w:r>
          </w:p>
        </w:tc>
      </w:tr>
      <w:tr w:rsidR="008F47F4" w:rsidRPr="004F28BF" w:rsidTr="008F47F4">
        <w:trPr>
          <w:trHeight w:val="156"/>
        </w:trPr>
        <w:tc>
          <w:tcPr>
            <w:tcW w:w="1582" w:type="dxa"/>
            <w:vAlign w:val="bottom"/>
          </w:tcPr>
          <w:p w:rsidR="008F47F4" w:rsidRPr="004F28BF" w:rsidRDefault="008F47F4" w:rsidP="008F47F4">
            <w:r>
              <w:t>поступившего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vAlign w:val="bottom"/>
          </w:tcPr>
          <w:p w:rsidR="008F47F4" w:rsidRPr="004F28BF" w:rsidRDefault="008F47F4" w:rsidP="00603B09">
            <w:pPr>
              <w:jc w:val="center"/>
            </w:pPr>
          </w:p>
        </w:tc>
        <w:tc>
          <w:tcPr>
            <w:tcW w:w="5375" w:type="dxa"/>
            <w:gridSpan w:val="4"/>
            <w:vAlign w:val="bottom"/>
          </w:tcPr>
          <w:p w:rsidR="008F47F4" w:rsidRPr="004F28BF" w:rsidRDefault="008F47F4" w:rsidP="008F47F4">
            <w:pPr>
              <w:jc w:val="right"/>
            </w:pPr>
            <w:r>
              <w:rPr>
                <w:rStyle w:val="af3"/>
              </w:rPr>
              <w:endnoteReference w:id="3"/>
            </w:r>
            <w:r>
              <w:t>, сообщаем относительно определения кадастровой</w:t>
            </w:r>
          </w:p>
        </w:tc>
      </w:tr>
      <w:tr w:rsidR="00956EE9" w:rsidRPr="004F28BF" w:rsidTr="00956EE9">
        <w:trPr>
          <w:trHeight w:val="156"/>
        </w:trPr>
        <w:tc>
          <w:tcPr>
            <w:tcW w:w="6155" w:type="dxa"/>
            <w:gridSpan w:val="4"/>
            <w:vAlign w:val="bottom"/>
          </w:tcPr>
          <w:p w:rsidR="00956EE9" w:rsidRPr="004F28BF" w:rsidRDefault="00956EE9" w:rsidP="00956EE9">
            <w:r w:rsidRPr="008F47F4">
              <w:t>стоимости объекта недвижим</w:t>
            </w:r>
            <w:r w:rsidRPr="008F47F4">
              <w:t>о</w:t>
            </w:r>
            <w:r w:rsidRPr="008F47F4">
              <w:t>сти с кадастровым номером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vAlign w:val="bottom"/>
          </w:tcPr>
          <w:p w:rsidR="00956EE9" w:rsidRPr="004F28BF" w:rsidRDefault="00956EE9" w:rsidP="00603B09">
            <w:pPr>
              <w:jc w:val="center"/>
            </w:pPr>
          </w:p>
        </w:tc>
        <w:tc>
          <w:tcPr>
            <w:tcW w:w="147" w:type="dxa"/>
            <w:gridSpan w:val="2"/>
            <w:vAlign w:val="bottom"/>
          </w:tcPr>
          <w:p w:rsidR="00956EE9" w:rsidRPr="004F28BF" w:rsidRDefault="00956EE9" w:rsidP="00956EE9">
            <w:pPr>
              <w:jc w:val="right"/>
            </w:pPr>
            <w:r>
              <w:rPr>
                <w:rStyle w:val="af3"/>
              </w:rPr>
              <w:endnoteReference w:id="4"/>
            </w:r>
            <w:r>
              <w:t>:</w:t>
            </w:r>
          </w:p>
        </w:tc>
      </w:tr>
    </w:tbl>
    <w:p w:rsidR="008F47F4" w:rsidRDefault="008F47F4" w:rsidP="00E34DD7"/>
    <w:p w:rsidR="00956EE9" w:rsidRDefault="00956EE9" w:rsidP="00956EE9">
      <w:pPr>
        <w:ind w:firstLine="340"/>
      </w:pPr>
      <w:r>
        <w:t>1. Общие сведения:</w:t>
      </w:r>
    </w:p>
    <w:p w:rsidR="00956EE9" w:rsidRPr="00B85774" w:rsidRDefault="00956EE9" w:rsidP="00E34DD7">
      <w:pPr>
        <w:rPr>
          <w:sz w:val="18"/>
          <w:szCs w:val="18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431"/>
        <w:gridCol w:w="3733"/>
      </w:tblGrid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№</w:t>
            </w:r>
          </w:p>
          <w:p w:rsidR="00956EE9" w:rsidRPr="00377413" w:rsidRDefault="00956EE9" w:rsidP="00523FC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Pr="00377413" w:rsidRDefault="00956EE9" w:rsidP="00603B09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Pr="00377413" w:rsidRDefault="00956EE9" w:rsidP="00603B09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>
              <w:t>Кадастровая стоимость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Дата, по состоянию на которую определена кад</w:t>
            </w:r>
            <w:r w:rsidRPr="00956EE9">
              <w:t>а</w:t>
            </w:r>
            <w:r w:rsidRPr="00956EE9">
              <w:t>стровая стоимость (дата определения кадастр</w:t>
            </w:r>
            <w:r w:rsidRPr="00956EE9">
              <w:t>о</w:t>
            </w:r>
            <w:r w:rsidRPr="00956EE9">
              <w:t>вой стоимости)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7F4238">
            <w:pPr>
              <w:ind w:left="57" w:right="57"/>
            </w:pPr>
            <w:r w:rsidRPr="00956EE9">
              <w:t>Реквизиты отчета об итогах государственной кад</w:t>
            </w:r>
            <w:r w:rsidRPr="00956EE9">
              <w:t>а</w:t>
            </w:r>
            <w:r w:rsidRPr="00956EE9">
              <w:t>стровой оценки, составленного в соответствии со статьей 14 Федерального закона от 3 июля 2016 г.</w:t>
            </w:r>
            <w:r w:rsidR="007F4238">
              <w:t xml:space="preserve"> </w:t>
            </w:r>
            <w:r w:rsidRPr="00956EE9">
              <w:t>№ 237-Ф</w:t>
            </w:r>
            <w:r w:rsidR="007F4238">
              <w:t>З</w:t>
            </w:r>
            <w:r w:rsidRPr="00956EE9">
              <w:t xml:space="preserve"> «О государс</w:t>
            </w:r>
            <w:r>
              <w:t>твенной кадастровой оце</w:t>
            </w:r>
            <w:r>
              <w:t>н</w:t>
            </w:r>
            <w:r>
              <w:t>ке»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Полный электронный адрес размещения отчета об итогах государственной кадастровой оценки в и</w:t>
            </w:r>
            <w:r w:rsidRPr="00956EE9">
              <w:t>н</w:t>
            </w:r>
            <w:r w:rsidRPr="00956EE9">
              <w:t>формационно-телекоммуникационной сети «И</w:t>
            </w:r>
            <w:r w:rsidRPr="00956EE9">
              <w:t>н</w:t>
            </w:r>
            <w:r w:rsidRPr="00956EE9">
              <w:t>тернет»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Сведения о работнике бюджетного учреждения, созданного субъектом Российской Федерации и наделенного полномочиями, связанными с опред</w:t>
            </w:r>
            <w:r w:rsidRPr="00956EE9">
              <w:t>е</w:t>
            </w:r>
            <w:r w:rsidRPr="00956EE9">
              <w:t>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Реквизиты акта определения кадастровой стоим</w:t>
            </w:r>
            <w:r w:rsidRPr="00956EE9">
              <w:t>о</w:t>
            </w:r>
            <w:r w:rsidRPr="00956EE9">
              <w:t>сти, составленного в соответствии со статьей 16 Федерального закона от 3 июля 2016 г. № 237-ФЗ «О государственной кадастровой оценке»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Сведения о работнике бюджетного учреждения, созданного субъектом Российской Федерации и наделенного полномочиями, связанными с опред</w:t>
            </w:r>
            <w:r w:rsidRPr="00956EE9">
              <w:t>е</w:t>
            </w:r>
            <w:r w:rsidRPr="00956EE9">
              <w:t>лением кадастровой стоимости, определившем к</w:t>
            </w:r>
            <w:r w:rsidRPr="00956EE9">
              <w:t>а</w:t>
            </w:r>
            <w:r w:rsidRPr="00956EE9">
              <w:t>дастровую стоимость в соответствии со статьей 16 Федерального закона от 3 июля 2016 г. № 237-ФЗ «О государственной кадастровой оценке»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lastRenderedPageBreak/>
              <w:t>1.9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Дата подачи заявления об оспаривании кадастр</w:t>
            </w:r>
            <w:r w:rsidRPr="00956EE9">
              <w:t>о</w:t>
            </w:r>
            <w:r w:rsidRPr="00956EE9">
              <w:t>вой стоимости, по результатам рассмотрения кот</w:t>
            </w:r>
            <w:r w:rsidRPr="00956EE9">
              <w:t>о</w:t>
            </w:r>
            <w:r w:rsidRPr="00956EE9">
              <w:t>рого определена кадастровая стоимость по реш</w:t>
            </w:r>
            <w:r w:rsidRPr="00956EE9">
              <w:t>е</w:t>
            </w:r>
            <w:r w:rsidRPr="00956EE9">
              <w:t>нию комиссии по рассмотрению споров о резул</w:t>
            </w:r>
            <w:r w:rsidRPr="00956EE9">
              <w:t>ь</w:t>
            </w:r>
            <w:r w:rsidRPr="00956EE9">
              <w:t>татах определения кадастровой стоимости или по решению суда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>
              <w:t>1.10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Дата начала применения кадастровой стоимости, в том числе в случае изменения кадастровой стоим</w:t>
            </w:r>
            <w:r w:rsidRPr="00956EE9">
              <w:t>о</w:t>
            </w:r>
            <w:r w:rsidRPr="00956EE9">
              <w:t>сти по решению комиссии по рассмотрению сп</w:t>
            </w:r>
            <w:r w:rsidRPr="00956EE9">
              <w:t>о</w:t>
            </w:r>
            <w:r w:rsidRPr="00956EE9">
              <w:t>ров о результатах определения кадастровой сто</w:t>
            </w:r>
            <w:r w:rsidRPr="00956EE9">
              <w:t>и</w:t>
            </w:r>
            <w:r w:rsidRPr="00956EE9">
              <w:t>мости или по решению суда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  <w:tr w:rsidR="00956EE9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  <w:jc w:val="center"/>
            </w:pPr>
            <w:r w:rsidRPr="00956EE9">
              <w:t>1.11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9" w:rsidRDefault="00956EE9" w:rsidP="00523FC6">
            <w:pPr>
              <w:ind w:left="57" w:right="57"/>
            </w:pPr>
            <w:r w:rsidRPr="00956EE9">
              <w:t>Сведения об органе, его местонахождении, офиц</w:t>
            </w:r>
            <w:r w:rsidRPr="00956EE9">
              <w:t>и</w:t>
            </w:r>
            <w:r w:rsidRPr="00956EE9">
              <w:t>альном сайте в информационно-телекоммуникационной сети «Интернет», адресе электронной почты, контактных телефонах, в к</w:t>
            </w:r>
            <w:r w:rsidRPr="00956EE9">
              <w:t>о</w:t>
            </w:r>
            <w:r w:rsidRPr="00956EE9">
              <w:t>торый следует обращаться в отношении исчисл</w:t>
            </w:r>
            <w:r w:rsidRPr="00956EE9">
              <w:t>е</w:t>
            </w:r>
            <w:r w:rsidRPr="00956EE9">
              <w:t>ния налогов, исчисляемых от кадастровой стоим</w:t>
            </w:r>
            <w:r w:rsidRPr="00956EE9">
              <w:t>о</w:t>
            </w:r>
            <w:r w:rsidRPr="00956EE9">
              <w:t>сти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E9" w:rsidRDefault="00956EE9" w:rsidP="00956EE9">
            <w:pPr>
              <w:ind w:left="57" w:right="57"/>
            </w:pPr>
          </w:p>
        </w:tc>
      </w:tr>
    </w:tbl>
    <w:p w:rsidR="00956EE9" w:rsidRDefault="00956EE9" w:rsidP="00E34DD7"/>
    <w:p w:rsidR="00B85774" w:rsidRDefault="00B85774" w:rsidP="00B85774">
      <w:pPr>
        <w:ind w:firstLine="340"/>
        <w:jc w:val="both"/>
      </w:pPr>
      <w:r>
        <w:t>2. Кадастровая стоимость объекта недвижимости определена на основании следующей инфо</w:t>
      </w:r>
      <w:r>
        <w:t>р</w:t>
      </w:r>
      <w:r>
        <w:t>мации:</w:t>
      </w:r>
    </w:p>
    <w:p w:rsidR="00B85774" w:rsidRPr="00B85774" w:rsidRDefault="00B85774" w:rsidP="00B85774">
      <w:pPr>
        <w:rPr>
          <w:sz w:val="10"/>
          <w:szCs w:val="10"/>
        </w:rPr>
      </w:pPr>
    </w:p>
    <w:p w:rsidR="008F47F4" w:rsidRDefault="00B85774" w:rsidP="00B85774">
      <w:pPr>
        <w:ind w:firstLine="340"/>
        <w:jc w:val="both"/>
      </w:pPr>
      <w:r>
        <w:t>2.1. О характеристиках объекта недвижимости, с использованием которых была определена его кадастровая стоимость:</w:t>
      </w:r>
    </w:p>
    <w:p w:rsidR="00B85774" w:rsidRPr="00B85774" w:rsidRDefault="00B85774" w:rsidP="00E34DD7">
      <w:pPr>
        <w:rPr>
          <w:sz w:val="18"/>
          <w:szCs w:val="18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431"/>
        <w:gridCol w:w="3733"/>
      </w:tblGrid>
      <w:tr w:rsidR="00B85774" w:rsidRPr="00377413" w:rsidTr="00603B09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  <w:jc w:val="center"/>
            </w:pPr>
            <w:r>
              <w:t>№</w:t>
            </w:r>
          </w:p>
          <w:p w:rsidR="00B85774" w:rsidRPr="00377413" w:rsidRDefault="00B85774" w:rsidP="00603B0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Pr="00377413" w:rsidRDefault="00B85774" w:rsidP="00603B09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Pr="00377413" w:rsidRDefault="00B85774" w:rsidP="00603B09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Кадастровый номер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Вид объекта недвижимости (земельный участок, здание, сооружение, помещение, машино-место, объект незавершенного строительства, единый н</w:t>
            </w:r>
            <w:r w:rsidRPr="00B85774">
              <w:t>е</w:t>
            </w:r>
            <w:r w:rsidRPr="00B85774">
              <w:t>движимый комплекс, предприятие как имущес</w:t>
            </w:r>
            <w:r w:rsidRPr="00B85774">
              <w:t>т</w:t>
            </w:r>
            <w:r w:rsidRPr="00B85774">
              <w:t>венный комплекс или иной вид)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Адрес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Описание местоположения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7F4238">
            <w:pPr>
              <w:ind w:left="57" w:right="57"/>
            </w:pPr>
            <w:r w:rsidRPr="00B85774">
              <w:t>Площадь (для земельного участка, здания, пом</w:t>
            </w:r>
            <w:r w:rsidRPr="00B85774">
              <w:t>е</w:t>
            </w:r>
            <w:r w:rsidRPr="00B85774">
              <w:t>щения или машино-места) или иная основная х</w:t>
            </w:r>
            <w:r w:rsidRPr="00B85774">
              <w:t>а</w:t>
            </w:r>
            <w:r w:rsidRPr="00B85774">
              <w:t>рактеристика (протяженность, глубина, глубина залегания, площадь, объем, высота, площадь з</w:t>
            </w:r>
            <w:r w:rsidRPr="00B85774">
              <w:t>а</w:t>
            </w:r>
            <w:r w:rsidRPr="00B85774">
              <w:t xml:space="preserve">стройки </w:t>
            </w:r>
            <w:r w:rsidR="007F4238">
              <w:t>—</w:t>
            </w:r>
            <w:r w:rsidRPr="00B85774">
              <w:t xml:space="preserve"> для сооружения, объекта незаверше</w:t>
            </w:r>
            <w:r w:rsidRPr="00B85774">
              <w:t>н</w:t>
            </w:r>
            <w:r w:rsidRPr="00B85774">
              <w:t>ного строительства)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Вид разрешенного использования объекта недв</w:t>
            </w:r>
            <w:r w:rsidRPr="00B85774">
              <w:t>и</w:t>
            </w:r>
            <w:r w:rsidRPr="00B85774">
              <w:t>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2.1.8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Назначение (для зданий, сооружений, помещения, единого недвижимого комплекса, предприятия как имущественного комплекса), проектируемое н</w:t>
            </w:r>
            <w:r w:rsidRPr="00B85774">
              <w:t>а</w:t>
            </w:r>
            <w:r w:rsidRPr="00B85774">
              <w:t>значение (для объектов незавершенного стро</w:t>
            </w:r>
            <w:r w:rsidRPr="00B85774">
              <w:t>и</w:t>
            </w:r>
            <w:r w:rsidRPr="00B85774">
              <w:t>тельства)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2.1.9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Этажность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2.1.10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Материал наружных стен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2.1.11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Обременения (ограничения) объекта недвижим</w:t>
            </w:r>
            <w:r w:rsidRPr="00B85774">
              <w:t>о</w:t>
            </w:r>
            <w:r w:rsidRPr="00B85774">
              <w:t>сти, использованные при определении кадастровой стоимости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lastRenderedPageBreak/>
              <w:t>2.1.12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Степень готовности объекта незавершенного строительства в процентах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  <w:jc w:val="center"/>
            </w:pPr>
            <w:r>
              <w:t>2.1.13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Иные сведения об объекте недвижимости, испол</w:t>
            </w:r>
            <w:r w:rsidRPr="00B85774">
              <w:t>ь</w:t>
            </w:r>
            <w:r w:rsidRPr="00B85774">
              <w:t>зованные при определении кадастровой стоимости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</w:tbl>
    <w:p w:rsidR="00B85774" w:rsidRDefault="00B85774" w:rsidP="00E34DD7"/>
    <w:p w:rsidR="00B85774" w:rsidRDefault="00B85774" w:rsidP="00B85774">
      <w:pPr>
        <w:ind w:firstLine="340"/>
      </w:pPr>
      <w:r w:rsidRPr="00B85774">
        <w:t>2.2. О рынке недвижимости:</w:t>
      </w:r>
    </w:p>
    <w:p w:rsidR="00B85774" w:rsidRPr="00B85774" w:rsidRDefault="00B85774" w:rsidP="00E34DD7">
      <w:pPr>
        <w:rPr>
          <w:sz w:val="18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431"/>
        <w:gridCol w:w="3733"/>
      </w:tblGrid>
      <w:tr w:rsidR="00B85774" w:rsidRPr="00377413" w:rsidTr="00603B09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  <w:jc w:val="center"/>
            </w:pPr>
            <w:r>
              <w:t>№</w:t>
            </w:r>
          </w:p>
          <w:p w:rsidR="00B85774" w:rsidRPr="00377413" w:rsidRDefault="00B85774" w:rsidP="00603B0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Pr="00377413" w:rsidRDefault="00B85774" w:rsidP="00603B09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Pr="00377413" w:rsidRDefault="00B85774" w:rsidP="00603B09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523FC6" w:rsidP="00523FC6">
            <w:pPr>
              <w:ind w:left="57" w:right="57"/>
              <w:jc w:val="center"/>
            </w:pPr>
            <w:r>
              <w:t>2.2.1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B85774" w:rsidP="00523FC6">
            <w:pPr>
              <w:ind w:left="57" w:right="57"/>
            </w:pPr>
            <w:r w:rsidRPr="00B85774">
              <w:t>Сегмент рынка объектов недвижимости, к котор</w:t>
            </w:r>
            <w:r w:rsidRPr="00B85774">
              <w:t>о</w:t>
            </w:r>
            <w:r w:rsidRPr="00B85774">
              <w:t>му отнесен объект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523FC6" w:rsidP="00523FC6">
            <w:pPr>
              <w:ind w:left="57" w:right="57"/>
              <w:jc w:val="center"/>
            </w:pPr>
            <w:r>
              <w:t>2.2.2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Pr="00B85774" w:rsidRDefault="00523FC6" w:rsidP="00523FC6">
            <w:pPr>
              <w:ind w:left="57" w:right="57"/>
            </w:pPr>
            <w:r w:rsidRPr="00523FC6">
              <w:t>Краткая характеристика особенностей функцион</w:t>
            </w:r>
            <w:r w:rsidRPr="00523FC6">
              <w:t>и</w:t>
            </w:r>
            <w:r w:rsidRPr="00523FC6">
              <w:t>рования сегмента рынка объектов недвижимости, к которому отнесен объект недвижимости (с указ</w:t>
            </w:r>
            <w:r w:rsidRPr="00523FC6">
              <w:t>а</w:t>
            </w:r>
            <w:r w:rsidRPr="00523FC6">
              <w:t>нием на страницы отчета об итогах государстве</w:t>
            </w:r>
            <w:r w:rsidRPr="00523FC6">
              <w:t>н</w:t>
            </w:r>
            <w:r w:rsidRPr="00523FC6">
              <w:t>ной кадастровой оценки, где содержится полная характеристика сегмента рынка объектов недв</w:t>
            </w:r>
            <w:r w:rsidRPr="00523FC6">
              <w:t>и</w:t>
            </w:r>
            <w:r w:rsidRPr="00523FC6">
              <w:t>жимости, в том числе анализ рыночной информ</w:t>
            </w:r>
            <w:r w:rsidRPr="00523FC6">
              <w:t>а</w:t>
            </w:r>
            <w:r w:rsidRPr="00523FC6">
              <w:t>ции о ценах сделок (предложений) в таком сегме</w:t>
            </w:r>
            <w:r w:rsidRPr="00523FC6">
              <w:t>н</w:t>
            </w:r>
            <w:r w:rsidRPr="00523FC6">
              <w:t>те, затрат на строительство объектов недвижим</w:t>
            </w:r>
            <w:r w:rsidRPr="00523FC6">
              <w:t>о</w:t>
            </w:r>
            <w:r w:rsidRPr="00523FC6">
              <w:t>сти)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  <w:tr w:rsidR="00B85774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Default="00523FC6" w:rsidP="00523FC6">
            <w:pPr>
              <w:ind w:left="57" w:right="57"/>
              <w:jc w:val="center"/>
            </w:pPr>
            <w:r>
              <w:t>2.2.3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4" w:rsidRPr="00B85774" w:rsidRDefault="00523FC6" w:rsidP="00523FC6">
            <w:pPr>
              <w:ind w:left="57" w:right="57"/>
            </w:pPr>
            <w:r w:rsidRPr="00523FC6">
              <w:t>Характеристика ценовой зоны, в которой находи</w:t>
            </w:r>
            <w:r w:rsidRPr="00523FC6">
              <w:t>т</w:t>
            </w:r>
            <w:r w:rsidRPr="00523FC6">
              <w:t>ся объект недвижимости, в том числе характер</w:t>
            </w:r>
            <w:r w:rsidRPr="00523FC6">
              <w:t>и</w:t>
            </w:r>
            <w:r w:rsidRPr="00523FC6">
              <w:t>стика типового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774" w:rsidRDefault="00B85774" w:rsidP="00603B09">
            <w:pPr>
              <w:ind w:left="57" w:right="57"/>
            </w:pPr>
          </w:p>
        </w:tc>
      </w:tr>
    </w:tbl>
    <w:p w:rsidR="00B85774" w:rsidRDefault="00B85774" w:rsidP="00E34DD7"/>
    <w:p w:rsidR="00B85774" w:rsidRDefault="00523FC6" w:rsidP="00523FC6">
      <w:pPr>
        <w:ind w:firstLine="340"/>
        <w:jc w:val="both"/>
      </w:pPr>
      <w:r>
        <w:t>2.3. Перечень ценообразующих факторов, использованных для определения кадастровой сто</w:t>
      </w:r>
      <w:r>
        <w:t>и</w:t>
      </w:r>
      <w:r>
        <w:t>мости объекта недвижимости, их значения и источники сведений о них:</w:t>
      </w:r>
    </w:p>
    <w:p w:rsidR="00B85774" w:rsidRPr="00523FC6" w:rsidRDefault="00B85774" w:rsidP="00E34DD7">
      <w:pPr>
        <w:rPr>
          <w:sz w:val="18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4068"/>
        <w:gridCol w:w="2548"/>
        <w:gridCol w:w="2548"/>
      </w:tblGrid>
      <w:tr w:rsidR="00523FC6" w:rsidRPr="00377413" w:rsidTr="00523FC6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603B09">
            <w:pPr>
              <w:ind w:left="57" w:right="57"/>
              <w:jc w:val="center"/>
            </w:pPr>
            <w:r>
              <w:t>№</w:t>
            </w:r>
          </w:p>
          <w:p w:rsidR="00523FC6" w:rsidRPr="00377413" w:rsidRDefault="00523FC6" w:rsidP="00603B0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Pr="00377413" w:rsidRDefault="00523FC6" w:rsidP="00603B09">
            <w:pPr>
              <w:ind w:left="57" w:right="57"/>
              <w:jc w:val="center"/>
            </w:pPr>
            <w:r>
              <w:t>Наименование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Pr="00377413" w:rsidRDefault="00523FC6" w:rsidP="00603B09">
            <w:pPr>
              <w:ind w:left="57" w:right="57"/>
              <w:jc w:val="center"/>
            </w:pPr>
            <w:r>
              <w:t>Значение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Pr="00377413" w:rsidRDefault="00523FC6" w:rsidP="00603B09">
            <w:pPr>
              <w:ind w:left="57" w:right="57"/>
              <w:jc w:val="center"/>
            </w:pPr>
            <w:r>
              <w:t>Источник</w:t>
            </w:r>
          </w:p>
        </w:tc>
      </w:tr>
      <w:tr w:rsidR="00523FC6" w:rsidRPr="00377413" w:rsidTr="00523FC6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2.3.1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</w:tr>
      <w:tr w:rsidR="00523FC6" w:rsidRPr="00377413" w:rsidTr="00523FC6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2.3.2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</w:tr>
      <w:tr w:rsidR="00523FC6" w:rsidRPr="00377413" w:rsidTr="00523FC6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2.3.3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</w:tr>
      <w:tr w:rsidR="00523FC6" w:rsidRPr="00377413" w:rsidTr="00523FC6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2.3.4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</w:tr>
      <w:tr w:rsidR="00523FC6" w:rsidRPr="00377413" w:rsidTr="00523FC6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2.3.5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</w:tr>
      <w:tr w:rsidR="00523FC6" w:rsidRPr="00377413" w:rsidTr="00523FC6">
        <w:trPr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523FC6">
            <w:pPr>
              <w:ind w:left="57" w:right="57"/>
            </w:pPr>
          </w:p>
        </w:tc>
      </w:tr>
    </w:tbl>
    <w:p w:rsidR="00B85774" w:rsidRDefault="00B85774" w:rsidP="00E34DD7"/>
    <w:p w:rsidR="00B85774" w:rsidRDefault="00523FC6" w:rsidP="00523FC6">
      <w:pPr>
        <w:ind w:firstLine="340"/>
        <w:jc w:val="both"/>
      </w:pPr>
      <w:r>
        <w:t>2.4. Кадастровая стоимость объекта недвижимости определена в соответствии со следующей методологией:</w:t>
      </w:r>
    </w:p>
    <w:p w:rsidR="00B85774" w:rsidRPr="00523FC6" w:rsidRDefault="00B85774" w:rsidP="00E34DD7">
      <w:pPr>
        <w:rPr>
          <w:sz w:val="18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431"/>
        <w:gridCol w:w="3733"/>
      </w:tblGrid>
      <w:tr w:rsidR="00523FC6" w:rsidRPr="00377413" w:rsidTr="00603B09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  <w:jc w:val="center"/>
            </w:pPr>
            <w:r>
              <w:t>№</w:t>
            </w:r>
          </w:p>
          <w:p w:rsidR="00523FC6" w:rsidRPr="00377413" w:rsidRDefault="00523FC6" w:rsidP="00603B09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Pr="00377413" w:rsidRDefault="00523FC6" w:rsidP="00603B09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Pr="00377413" w:rsidRDefault="00523FC6" w:rsidP="00603B09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523FC6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2.4.1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  <w:r w:rsidRPr="00523FC6">
              <w:t>Примененные подходы при определении кадастр</w:t>
            </w:r>
            <w:r w:rsidRPr="00523FC6">
              <w:t>о</w:t>
            </w:r>
            <w:r w:rsidRPr="00523FC6">
              <w:t>вой стоимости объекта недвижимости с обоснов</w:t>
            </w:r>
            <w:r w:rsidRPr="00523FC6">
              <w:t>а</w:t>
            </w:r>
            <w:r w:rsidRPr="00523FC6">
              <w:t>нием их выбора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</w:pPr>
          </w:p>
        </w:tc>
      </w:tr>
      <w:tr w:rsidR="00523FC6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2.4.2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  <w:r w:rsidRPr="00523FC6">
              <w:t>Примененные методы оценки при определении к</w:t>
            </w:r>
            <w:r w:rsidRPr="00523FC6">
              <w:t>а</w:t>
            </w:r>
            <w:r w:rsidRPr="00523FC6">
              <w:t>дастровой стоимости объекта недвижимости с обоснованием их выбора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</w:pPr>
          </w:p>
        </w:tc>
      </w:tr>
      <w:tr w:rsidR="00523FC6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2.4.3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  <w:r w:rsidRPr="00523FC6">
              <w:t>Способ определения кадастровой стоимости об</w:t>
            </w:r>
            <w:r w:rsidRPr="00523FC6">
              <w:t>ъ</w:t>
            </w:r>
            <w:r w:rsidRPr="00523FC6">
              <w:t>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</w:pPr>
          </w:p>
        </w:tc>
      </w:tr>
      <w:tr w:rsidR="00523FC6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2.4.4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  <w:r w:rsidRPr="00523FC6">
              <w:t>Модель определения кадастровой стоимости об</w:t>
            </w:r>
            <w:r w:rsidRPr="00523FC6">
              <w:t>ъ</w:t>
            </w:r>
            <w:r w:rsidRPr="00523FC6">
              <w:t>екта недвижимости с обоснованием ее выбора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</w:pPr>
          </w:p>
        </w:tc>
      </w:tr>
      <w:tr w:rsidR="00523FC6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lastRenderedPageBreak/>
              <w:t>2.4.5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  <w:r w:rsidRPr="00523FC6">
              <w:t>Сегмент объектов недвижимости, к которому о</w:t>
            </w:r>
            <w:r w:rsidRPr="00523FC6">
              <w:t>т</w:t>
            </w:r>
            <w:r w:rsidRPr="00523FC6">
              <w:t>носится объект недвижимости, с обоснованием его выбора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</w:pPr>
          </w:p>
        </w:tc>
      </w:tr>
      <w:tr w:rsidR="00523FC6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2.4.6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  <w:r w:rsidRPr="00523FC6">
              <w:t>Группа (подгруппа) объектов недвижимости, к к</w:t>
            </w:r>
            <w:r w:rsidRPr="00523FC6">
              <w:t>о</w:t>
            </w:r>
            <w:r w:rsidRPr="00523FC6">
              <w:t>торой относится объект недвижимости, с обосн</w:t>
            </w:r>
            <w:r w:rsidRPr="00523FC6">
              <w:t>о</w:t>
            </w:r>
            <w:r w:rsidRPr="00523FC6">
              <w:t>ванием ее выбора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</w:pPr>
          </w:p>
        </w:tc>
      </w:tr>
      <w:tr w:rsidR="00523FC6" w:rsidRPr="00377413" w:rsidTr="00523FC6">
        <w:trPr>
          <w:cantSplit/>
          <w:trHeight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  <w:jc w:val="center"/>
            </w:pPr>
            <w:r>
              <w:t>2.4.7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6" w:rsidRDefault="00523FC6" w:rsidP="00523FC6">
            <w:pPr>
              <w:ind w:left="57" w:right="57"/>
            </w:pPr>
            <w:r w:rsidRPr="00523FC6">
              <w:t>Краткое описание последовательности определ</w:t>
            </w:r>
            <w:r w:rsidRPr="00523FC6">
              <w:t>е</w:t>
            </w:r>
            <w:r w:rsidRPr="00523FC6">
              <w:t>ния кадастровой стоимости объекта недвижимости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FC6" w:rsidRDefault="00523FC6" w:rsidP="00603B09">
            <w:pPr>
              <w:ind w:left="57" w:right="57"/>
            </w:pPr>
          </w:p>
        </w:tc>
      </w:tr>
    </w:tbl>
    <w:p w:rsidR="00B85774" w:rsidRDefault="00B85774" w:rsidP="00E34DD7"/>
    <w:p w:rsidR="00B85774" w:rsidRDefault="00523FC6" w:rsidP="00523FC6">
      <w:pPr>
        <w:ind w:firstLine="340"/>
      </w:pPr>
      <w:r w:rsidRPr="00523FC6">
        <w:t>3. Иная информация по запросу заявителя:</w:t>
      </w:r>
    </w:p>
    <w:p w:rsidR="00B85774" w:rsidRDefault="00B85774" w:rsidP="00E34DD7"/>
    <w:p w:rsidR="007E7FA8" w:rsidRDefault="007E7FA8" w:rsidP="00E34DD7"/>
    <w:p w:rsidR="00406A58" w:rsidRDefault="00406A58" w:rsidP="00E34DD7"/>
    <w:p w:rsidR="00523FC6" w:rsidRDefault="00523FC6" w:rsidP="00E34DD7"/>
    <w:p w:rsidR="00523FC6" w:rsidRDefault="00523FC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12"/>
        <w:gridCol w:w="1371"/>
        <w:gridCol w:w="126"/>
        <w:gridCol w:w="3710"/>
      </w:tblGrid>
      <w:tr w:rsidR="00406A58" w:rsidRPr="004F28BF" w:rsidTr="00406A58">
        <w:trPr>
          <w:trHeight w:val="240"/>
        </w:trPr>
        <w:tc>
          <w:tcPr>
            <w:tcW w:w="48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6A58" w:rsidRPr="004F28BF" w:rsidRDefault="00406A58" w:rsidP="00603B09">
            <w:pPr>
              <w:jc w:val="center"/>
            </w:pPr>
          </w:p>
        </w:tc>
        <w:tc>
          <w:tcPr>
            <w:tcW w:w="112" w:type="dxa"/>
            <w:vAlign w:val="bottom"/>
          </w:tcPr>
          <w:p w:rsidR="00406A58" w:rsidRPr="004F28BF" w:rsidRDefault="00406A58" w:rsidP="00603B09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:rsidR="00406A58" w:rsidRPr="004F28BF" w:rsidRDefault="00406A58" w:rsidP="00603B09">
            <w:pPr>
              <w:jc w:val="center"/>
            </w:pPr>
          </w:p>
        </w:tc>
        <w:tc>
          <w:tcPr>
            <w:tcW w:w="126" w:type="dxa"/>
            <w:vAlign w:val="bottom"/>
          </w:tcPr>
          <w:p w:rsidR="00406A58" w:rsidRPr="004F28BF" w:rsidRDefault="00406A58" w:rsidP="00603B09">
            <w:pPr>
              <w:jc w:val="center"/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406A58" w:rsidRPr="004F28BF" w:rsidRDefault="00406A58" w:rsidP="00603B09">
            <w:pPr>
              <w:jc w:val="center"/>
            </w:pPr>
          </w:p>
        </w:tc>
      </w:tr>
      <w:tr w:rsidR="00406A58" w:rsidRPr="00DE796F" w:rsidTr="00406A58">
        <w:tc>
          <w:tcPr>
            <w:tcW w:w="48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6A58" w:rsidRPr="00DE796F" w:rsidRDefault="00406A58" w:rsidP="00603B09">
            <w:pPr>
              <w:jc w:val="center"/>
              <w:rPr>
                <w:iCs/>
                <w:sz w:val="14"/>
                <w:szCs w:val="14"/>
              </w:rPr>
            </w:pPr>
            <w:r w:rsidRPr="00406A58">
              <w:rPr>
                <w:iCs/>
                <w:sz w:val="14"/>
                <w:szCs w:val="14"/>
              </w:rPr>
              <w:t>(полное наименование должн</w:t>
            </w:r>
            <w:r w:rsidRPr="00406A58">
              <w:rPr>
                <w:iCs/>
                <w:sz w:val="14"/>
                <w:szCs w:val="14"/>
              </w:rPr>
              <w:t>о</w:t>
            </w:r>
            <w:r w:rsidRPr="00406A58">
              <w:rPr>
                <w:iCs/>
                <w:sz w:val="14"/>
                <w:szCs w:val="14"/>
              </w:rPr>
              <w:t>сти)</w:t>
            </w:r>
          </w:p>
        </w:tc>
        <w:tc>
          <w:tcPr>
            <w:tcW w:w="112" w:type="dxa"/>
            <w:vAlign w:val="bottom"/>
          </w:tcPr>
          <w:p w:rsidR="00406A58" w:rsidRPr="00DE796F" w:rsidRDefault="00406A58" w:rsidP="00603B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:rsidR="00406A58" w:rsidRPr="00DE796F" w:rsidRDefault="00406A58" w:rsidP="00406A5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406A58" w:rsidRPr="00DE796F" w:rsidRDefault="00406A58" w:rsidP="00603B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</w:tcPr>
          <w:p w:rsidR="00406A58" w:rsidRPr="00DE796F" w:rsidRDefault="00406A58" w:rsidP="00406A58">
            <w:pPr>
              <w:jc w:val="center"/>
              <w:rPr>
                <w:iCs/>
                <w:sz w:val="14"/>
                <w:szCs w:val="14"/>
              </w:rPr>
            </w:pPr>
            <w:r w:rsidRPr="00406A58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523FC6" w:rsidRDefault="00523FC6" w:rsidP="00E34DD7"/>
    <w:p w:rsidR="00523FC6" w:rsidRDefault="00523FC6" w:rsidP="00E34DD7"/>
    <w:p w:rsidR="00956EE9" w:rsidRPr="004F28BF" w:rsidRDefault="00956EE9" w:rsidP="00E34DD7"/>
    <w:sectPr w:rsidR="00956EE9" w:rsidRPr="004F28BF" w:rsidSect="00956EE9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5E" w:rsidRDefault="0039095E">
      <w:r>
        <w:separator/>
      </w:r>
    </w:p>
  </w:endnote>
  <w:endnote w:type="continuationSeparator" w:id="0">
    <w:p w:rsidR="0039095E" w:rsidRDefault="0039095E">
      <w:r>
        <w:continuationSeparator/>
      </w:r>
    </w:p>
  </w:endnote>
  <w:endnote w:id="1">
    <w:p w:rsidR="00000000" w:rsidRDefault="008F47F4" w:rsidP="00406A58">
      <w:pPr>
        <w:pStyle w:val="af1"/>
        <w:jc w:val="both"/>
      </w:pPr>
      <w:r w:rsidRPr="00406A58">
        <w:rPr>
          <w:rStyle w:val="af3"/>
          <w:sz w:val="16"/>
          <w:szCs w:val="16"/>
        </w:rPr>
        <w:endnoteRef/>
      </w:r>
      <w:r w:rsidRPr="00406A58">
        <w:rPr>
          <w:sz w:val="16"/>
          <w:szCs w:val="16"/>
        </w:rPr>
        <w:t xml:space="preserve"> </w:t>
      </w:r>
      <w:r w:rsidR="00406A58" w:rsidRPr="00406A58">
        <w:rPr>
          <w:sz w:val="16"/>
          <w:szCs w:val="16"/>
        </w:rPr>
        <w:t>Информация в строках разъяснений, связанных с определением кадастровой стоимости, указывается при ее наличии. Если значения, описания не значатся, ставится прочерк.</w:t>
      </w:r>
    </w:p>
  </w:endnote>
  <w:endnote w:id="2">
    <w:p w:rsidR="00000000" w:rsidRDefault="008F47F4" w:rsidP="00406A58">
      <w:pPr>
        <w:pStyle w:val="af1"/>
        <w:jc w:val="both"/>
      </w:pPr>
      <w:r w:rsidRPr="00406A58">
        <w:rPr>
          <w:rStyle w:val="af3"/>
          <w:sz w:val="16"/>
          <w:szCs w:val="16"/>
        </w:rPr>
        <w:endnoteRef/>
      </w:r>
      <w:r w:rsidRPr="00406A58">
        <w:rPr>
          <w:sz w:val="16"/>
          <w:szCs w:val="16"/>
        </w:rPr>
        <w:t xml:space="preserve"> </w:t>
      </w:r>
      <w:r w:rsidR="00406A58" w:rsidRPr="00406A58">
        <w:rPr>
          <w:sz w:val="16"/>
          <w:szCs w:val="16"/>
        </w:rPr>
        <w:t xml:space="preserve">Указывается фамилия, имя, отчество (последнее </w:t>
      </w:r>
      <w:r w:rsidR="007F4238">
        <w:rPr>
          <w:sz w:val="16"/>
          <w:szCs w:val="16"/>
        </w:rPr>
        <w:t>—</w:t>
      </w:r>
      <w:r w:rsidR="00406A58" w:rsidRPr="00406A58">
        <w:rPr>
          <w:sz w:val="16"/>
          <w:szCs w:val="16"/>
        </w:rPr>
        <w:t xml:space="preserve"> при наличии) физического лица или полное наименование юрид</w:t>
      </w:r>
      <w:r w:rsidR="00406A58" w:rsidRPr="00406A58">
        <w:rPr>
          <w:sz w:val="16"/>
          <w:szCs w:val="16"/>
        </w:rPr>
        <w:t>и</w:t>
      </w:r>
      <w:r w:rsidR="00406A58" w:rsidRPr="00406A58">
        <w:rPr>
          <w:sz w:val="16"/>
          <w:szCs w:val="16"/>
        </w:rPr>
        <w:t>ческого лица — заявителя.</w:t>
      </w:r>
    </w:p>
  </w:endnote>
  <w:endnote w:id="3">
    <w:p w:rsidR="00000000" w:rsidRDefault="008F47F4" w:rsidP="00406A58">
      <w:pPr>
        <w:pStyle w:val="af1"/>
        <w:jc w:val="both"/>
      </w:pPr>
      <w:r w:rsidRPr="00406A58">
        <w:rPr>
          <w:rStyle w:val="af3"/>
          <w:sz w:val="16"/>
          <w:szCs w:val="16"/>
        </w:rPr>
        <w:endnoteRef/>
      </w:r>
      <w:r w:rsidRPr="00406A58">
        <w:rPr>
          <w:sz w:val="16"/>
          <w:szCs w:val="16"/>
        </w:rPr>
        <w:t xml:space="preserve"> </w:t>
      </w:r>
      <w:r w:rsidR="00406A58" w:rsidRPr="00406A58">
        <w:rPr>
          <w:sz w:val="16"/>
          <w:szCs w:val="16"/>
        </w:rPr>
        <w:t>Указывается дата регистрации обращения о предоставлении разъяснений, связанных с определением кадастровой стоимости.</w:t>
      </w:r>
    </w:p>
  </w:endnote>
  <w:endnote w:id="4">
    <w:p w:rsidR="00000000" w:rsidRDefault="00956EE9" w:rsidP="00406A58">
      <w:pPr>
        <w:pStyle w:val="af1"/>
        <w:jc w:val="both"/>
      </w:pPr>
      <w:r w:rsidRPr="00406A58">
        <w:rPr>
          <w:rStyle w:val="af3"/>
          <w:sz w:val="16"/>
          <w:szCs w:val="16"/>
        </w:rPr>
        <w:endnoteRef/>
      </w:r>
      <w:r w:rsidRPr="00406A58">
        <w:rPr>
          <w:sz w:val="16"/>
          <w:szCs w:val="16"/>
        </w:rPr>
        <w:t xml:space="preserve"> </w:t>
      </w:r>
      <w:r w:rsidR="00406A58" w:rsidRPr="00406A58">
        <w:rPr>
          <w:sz w:val="16"/>
          <w:szCs w:val="16"/>
        </w:rPr>
        <w:t>Указывается кадастровый номер объекта недвижимости.</w:t>
      </w:r>
    </w:p>
  </w:endnote>
  <w:endnote w:id="5">
    <w:p w:rsidR="00000000" w:rsidRDefault="00956EE9" w:rsidP="00406A58">
      <w:pPr>
        <w:pStyle w:val="af1"/>
        <w:jc w:val="both"/>
      </w:pPr>
      <w:r w:rsidRPr="00406A58">
        <w:rPr>
          <w:rStyle w:val="af3"/>
          <w:sz w:val="16"/>
          <w:szCs w:val="16"/>
        </w:rPr>
        <w:endnoteRef/>
      </w:r>
      <w:r w:rsidRPr="00406A58">
        <w:rPr>
          <w:sz w:val="16"/>
          <w:szCs w:val="16"/>
        </w:rPr>
        <w:t xml:space="preserve"> </w:t>
      </w:r>
      <w:r w:rsidR="00406A58" w:rsidRPr="00406A58">
        <w:rPr>
          <w:sz w:val="16"/>
          <w:szCs w:val="16"/>
        </w:rPr>
        <w:t>Указывается кадастровая стоимость объекта недвижимости, в отношении которой в бюджетное учреждение, созда</w:t>
      </w:r>
      <w:r w:rsidR="00406A58" w:rsidRPr="00406A58">
        <w:rPr>
          <w:sz w:val="16"/>
          <w:szCs w:val="16"/>
        </w:rPr>
        <w:t>н</w:t>
      </w:r>
      <w:r w:rsidR="00406A58" w:rsidRPr="00406A58">
        <w:rPr>
          <w:sz w:val="16"/>
          <w:szCs w:val="16"/>
        </w:rPr>
        <w:t>ное субъектом Российской Федерации и наделенное полномочиями, связанными с определением кадастровой стоимости, направлено обращение о предоставлении разъясн</w:t>
      </w:r>
      <w:r w:rsidR="00406A58" w:rsidRPr="00406A58">
        <w:rPr>
          <w:sz w:val="16"/>
          <w:szCs w:val="16"/>
        </w:rPr>
        <w:t>е</w:t>
      </w:r>
      <w:r w:rsidR="00406A58" w:rsidRPr="00406A58">
        <w:rPr>
          <w:sz w:val="16"/>
          <w:szCs w:val="16"/>
        </w:rPr>
        <w:t>ний, связанных с определением кадастровой стоимости.</w:t>
      </w:r>
    </w:p>
  </w:endnote>
  <w:endnote w:id="6">
    <w:p w:rsidR="00000000" w:rsidRDefault="00956EE9" w:rsidP="00406A58">
      <w:pPr>
        <w:pStyle w:val="af1"/>
        <w:jc w:val="both"/>
      </w:pPr>
      <w:r w:rsidRPr="00406A58">
        <w:rPr>
          <w:rStyle w:val="af3"/>
          <w:sz w:val="16"/>
          <w:szCs w:val="16"/>
        </w:rPr>
        <w:endnoteRef/>
      </w:r>
      <w:r w:rsidRPr="00406A58">
        <w:rPr>
          <w:sz w:val="16"/>
          <w:szCs w:val="16"/>
        </w:rPr>
        <w:t xml:space="preserve"> </w:t>
      </w:r>
      <w:r w:rsidR="00406A58" w:rsidRPr="00406A58">
        <w:rPr>
          <w:sz w:val="16"/>
          <w:szCs w:val="16"/>
        </w:rPr>
        <w:t>Собрание законодательства Российской Федерации, 2016, № 27, ст. 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5E" w:rsidRDefault="0039095E">
      <w:r>
        <w:separator/>
      </w:r>
    </w:p>
  </w:footnote>
  <w:footnote w:type="continuationSeparator" w:id="0">
    <w:p w:rsidR="0039095E" w:rsidRDefault="003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39C7"/>
    <w:rsid w:val="00057236"/>
    <w:rsid w:val="00062982"/>
    <w:rsid w:val="00063676"/>
    <w:rsid w:val="000739C7"/>
    <w:rsid w:val="00080126"/>
    <w:rsid w:val="000807B5"/>
    <w:rsid w:val="000809B1"/>
    <w:rsid w:val="0008177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095E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06A58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0083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6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3B09"/>
    <w:rsid w:val="00606D5F"/>
    <w:rsid w:val="00613F34"/>
    <w:rsid w:val="0061437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ADC"/>
    <w:rsid w:val="007C7B9A"/>
    <w:rsid w:val="007D1B9E"/>
    <w:rsid w:val="007D26BF"/>
    <w:rsid w:val="007D3F03"/>
    <w:rsid w:val="007E0045"/>
    <w:rsid w:val="007E7FA8"/>
    <w:rsid w:val="007F423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47F4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6EE9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85774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D68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A35E1F-6083-4201-AEDD-F8C0667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8F47F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8F47F4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F47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16D8-771E-4A8F-9FBD-1016BCF1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Валерий</cp:lastModifiedBy>
  <cp:revision>2</cp:revision>
  <cp:lastPrinted>2013-05-29T09:53:00Z</cp:lastPrinted>
  <dcterms:created xsi:type="dcterms:W3CDTF">2020-08-13T05:48:00Z</dcterms:created>
  <dcterms:modified xsi:type="dcterms:W3CDTF">2020-08-13T05:48:00Z</dcterms:modified>
</cp:coreProperties>
</file>